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75F5" w:rsidRDefault="00694CA4">
      <w:pPr>
        <w:spacing w:after="155" w:line="240" w:lineRule="auto"/>
        <w:ind w:left="330" w:right="-15"/>
        <w:jc w:val="left"/>
      </w:pPr>
      <w:r>
        <w:rPr>
          <w:b/>
          <w:sz w:val="44"/>
        </w:rPr>
        <w:t xml:space="preserve">Sign Language Recognition </w:t>
      </w:r>
      <w:proofErr w:type="gramStart"/>
      <w:r>
        <w:rPr>
          <w:b/>
          <w:sz w:val="44"/>
        </w:rPr>
        <w:t>Under</w:t>
      </w:r>
      <w:proofErr w:type="gramEnd"/>
      <w:r>
        <w:rPr>
          <w:b/>
          <w:sz w:val="44"/>
        </w:rPr>
        <w:t xml:space="preserve"> Varying Lighting </w:t>
      </w:r>
    </w:p>
    <w:p w:rsidR="007F75F5" w:rsidRDefault="00694CA4">
      <w:pPr>
        <w:spacing w:after="107" w:line="259" w:lineRule="auto"/>
        <w:ind w:left="10"/>
        <w:jc w:val="center"/>
      </w:pPr>
      <w:r>
        <w:rPr>
          <w:b/>
          <w:sz w:val="44"/>
        </w:rPr>
        <w:t xml:space="preserve">Conditions: A Comparative Analysis of KNN, Random Forest, and SVM </w:t>
      </w:r>
    </w:p>
    <w:p w:rsidR="007F75F5" w:rsidRDefault="00694CA4">
      <w:pPr>
        <w:spacing w:after="99" w:line="240" w:lineRule="auto"/>
        <w:ind w:left="0" w:firstLine="0"/>
        <w:jc w:val="center"/>
      </w:pPr>
      <w:r>
        <w:rPr>
          <w:rFonts w:ascii="Calibri" w:eastAsia="Calibri" w:hAnsi="Calibri" w:cs="Calibri"/>
          <w:sz w:val="22"/>
        </w:rPr>
        <w:t xml:space="preserve"> </w:t>
      </w:r>
    </w:p>
    <w:p w:rsidR="007F75F5" w:rsidRDefault="00694CA4">
      <w:pPr>
        <w:spacing w:after="321" w:line="286" w:lineRule="auto"/>
        <w:ind w:left="10" w:right="-15"/>
        <w:jc w:val="center"/>
      </w:pPr>
      <w:r>
        <w:rPr>
          <w:sz w:val="36"/>
        </w:rPr>
        <w:t xml:space="preserve">A Project-II Report </w:t>
      </w:r>
    </w:p>
    <w:p w:rsidR="007F75F5" w:rsidRDefault="00694CA4">
      <w:pPr>
        <w:spacing w:after="321" w:line="286" w:lineRule="auto"/>
        <w:ind w:left="10" w:right="-15"/>
        <w:jc w:val="center"/>
      </w:pPr>
      <w:r>
        <w:rPr>
          <w:sz w:val="36"/>
        </w:rPr>
        <w:t xml:space="preserve">Submitted in partial fulfillment of requirement of the </w:t>
      </w:r>
    </w:p>
    <w:p w:rsidR="007F75F5" w:rsidRDefault="00694CA4">
      <w:pPr>
        <w:spacing w:after="321" w:line="286" w:lineRule="auto"/>
        <w:ind w:left="10" w:right="-15"/>
        <w:jc w:val="center"/>
      </w:pPr>
      <w:r>
        <w:rPr>
          <w:sz w:val="36"/>
        </w:rPr>
        <w:t xml:space="preserve">Degree of  </w:t>
      </w:r>
    </w:p>
    <w:p w:rsidR="007F75F5" w:rsidRDefault="00694CA4">
      <w:pPr>
        <w:spacing w:after="308" w:line="260" w:lineRule="auto"/>
        <w:ind w:left="10" w:right="-15"/>
        <w:jc w:val="center"/>
      </w:pPr>
      <w:r>
        <w:rPr>
          <w:b/>
          <w:sz w:val="36"/>
        </w:rPr>
        <w:t xml:space="preserve">BACHELOR OF TECHNOLOGY in COMPUTER SCIENCE &amp; ENGINEERING </w:t>
      </w:r>
    </w:p>
    <w:p w:rsidR="007F75F5" w:rsidRDefault="00694CA4">
      <w:pPr>
        <w:spacing w:after="108" w:line="246" w:lineRule="auto"/>
        <w:ind w:left="10" w:right="-15"/>
        <w:jc w:val="center"/>
      </w:pPr>
      <w:r>
        <w:rPr>
          <w:sz w:val="32"/>
        </w:rPr>
        <w:t xml:space="preserve">BY </w:t>
      </w:r>
    </w:p>
    <w:p w:rsidR="007F75F5" w:rsidRDefault="00C85AF6" w:rsidP="00C85AF6">
      <w:pPr>
        <w:spacing w:after="93" w:line="251" w:lineRule="auto"/>
        <w:ind w:left="2564" w:right="-15"/>
        <w:jc w:val="left"/>
      </w:pPr>
      <w:r>
        <w:rPr>
          <w:b/>
          <w:sz w:val="28"/>
        </w:rPr>
        <w:t xml:space="preserve">                 </w:t>
      </w:r>
      <w:r w:rsidR="00694CA4">
        <w:rPr>
          <w:b/>
          <w:sz w:val="28"/>
        </w:rPr>
        <w:t xml:space="preserve">Udit Yadav EN21CS301821 </w:t>
      </w:r>
    </w:p>
    <w:p w:rsidR="00C85AF6" w:rsidRDefault="00694CA4">
      <w:pPr>
        <w:spacing w:after="93" w:line="251" w:lineRule="auto"/>
        <w:ind w:left="2564" w:right="2374"/>
        <w:jc w:val="center"/>
        <w:rPr>
          <w:b/>
          <w:sz w:val="28"/>
        </w:rPr>
      </w:pPr>
      <w:proofErr w:type="spellStart"/>
      <w:r>
        <w:rPr>
          <w:b/>
          <w:sz w:val="28"/>
        </w:rPr>
        <w:t>Vanshika</w:t>
      </w:r>
      <w:proofErr w:type="spellEnd"/>
      <w:r>
        <w:rPr>
          <w:b/>
          <w:sz w:val="28"/>
        </w:rPr>
        <w:t xml:space="preserve"> </w:t>
      </w:r>
      <w:proofErr w:type="spellStart"/>
      <w:r>
        <w:rPr>
          <w:b/>
          <w:sz w:val="28"/>
        </w:rPr>
        <w:t>Maheshwari</w:t>
      </w:r>
      <w:proofErr w:type="spellEnd"/>
      <w:r>
        <w:rPr>
          <w:b/>
          <w:sz w:val="28"/>
        </w:rPr>
        <w:t xml:space="preserve"> EN21CS301838 </w:t>
      </w:r>
    </w:p>
    <w:p w:rsidR="007F75F5" w:rsidRDefault="00C85AF6">
      <w:pPr>
        <w:spacing w:after="93" w:line="251" w:lineRule="auto"/>
        <w:ind w:left="2564" w:right="2374"/>
        <w:jc w:val="center"/>
      </w:pPr>
      <w:r>
        <w:rPr>
          <w:b/>
          <w:sz w:val="28"/>
        </w:rPr>
        <w:t xml:space="preserve">    </w:t>
      </w:r>
      <w:proofErr w:type="spellStart"/>
      <w:r w:rsidR="00694CA4">
        <w:rPr>
          <w:b/>
          <w:sz w:val="28"/>
        </w:rPr>
        <w:t>Varad</w:t>
      </w:r>
      <w:proofErr w:type="spellEnd"/>
      <w:r w:rsidR="00694CA4">
        <w:rPr>
          <w:b/>
          <w:sz w:val="28"/>
        </w:rPr>
        <w:t xml:space="preserve"> </w:t>
      </w:r>
      <w:proofErr w:type="spellStart"/>
      <w:r w:rsidR="00694CA4">
        <w:rPr>
          <w:b/>
          <w:sz w:val="28"/>
        </w:rPr>
        <w:t>Apte</w:t>
      </w:r>
      <w:proofErr w:type="spellEnd"/>
      <w:r w:rsidR="00694CA4">
        <w:rPr>
          <w:b/>
          <w:sz w:val="28"/>
        </w:rPr>
        <w:t xml:space="preserve"> EN21CS301839 </w:t>
      </w:r>
    </w:p>
    <w:p w:rsidR="007F75F5" w:rsidRDefault="00694CA4">
      <w:pPr>
        <w:spacing w:after="106" w:line="240" w:lineRule="auto"/>
        <w:ind w:left="0" w:firstLine="0"/>
        <w:jc w:val="center"/>
      </w:pPr>
      <w:r>
        <w:rPr>
          <w:rFonts w:ascii="Calibri" w:eastAsia="Calibri" w:hAnsi="Calibri" w:cs="Calibri"/>
          <w:sz w:val="30"/>
        </w:rPr>
        <w:t xml:space="preserve"> </w:t>
      </w:r>
    </w:p>
    <w:p w:rsidR="007F75F5" w:rsidRDefault="00694CA4">
      <w:pPr>
        <w:spacing w:after="108" w:line="246" w:lineRule="auto"/>
        <w:ind w:left="10" w:right="-15"/>
        <w:jc w:val="center"/>
      </w:pPr>
      <w:r>
        <w:rPr>
          <w:sz w:val="32"/>
        </w:rPr>
        <w:t xml:space="preserve">Under the Guidance of  </w:t>
      </w:r>
    </w:p>
    <w:p w:rsidR="007F75F5" w:rsidRDefault="00694CA4">
      <w:pPr>
        <w:spacing w:after="82" w:line="240" w:lineRule="auto"/>
        <w:ind w:left="10" w:right="-15"/>
        <w:jc w:val="center"/>
      </w:pPr>
      <w:r>
        <w:rPr>
          <w:b/>
          <w:sz w:val="32"/>
        </w:rPr>
        <w:t xml:space="preserve">Prof. </w:t>
      </w:r>
      <w:proofErr w:type="spellStart"/>
      <w:r>
        <w:rPr>
          <w:b/>
          <w:sz w:val="32"/>
        </w:rPr>
        <w:t>Priyanka</w:t>
      </w:r>
      <w:proofErr w:type="spellEnd"/>
      <w:r>
        <w:rPr>
          <w:b/>
          <w:sz w:val="32"/>
        </w:rPr>
        <w:t xml:space="preserve"> </w:t>
      </w:r>
      <w:proofErr w:type="spellStart"/>
      <w:r>
        <w:rPr>
          <w:b/>
          <w:sz w:val="32"/>
        </w:rPr>
        <w:t>Dhasal</w:t>
      </w:r>
      <w:proofErr w:type="spellEnd"/>
      <w:r>
        <w:rPr>
          <w:b/>
          <w:sz w:val="28"/>
        </w:rPr>
        <w:t xml:space="preserve"> </w:t>
      </w:r>
    </w:p>
    <w:p w:rsidR="007F75F5" w:rsidRDefault="00694CA4">
      <w:pPr>
        <w:spacing w:after="23" w:line="240" w:lineRule="auto"/>
        <w:ind w:left="0" w:firstLine="0"/>
        <w:jc w:val="left"/>
      </w:pPr>
      <w:r>
        <w:rPr>
          <w:sz w:val="22"/>
        </w:rPr>
        <w:t xml:space="preserve"> </w:t>
      </w:r>
    </w:p>
    <w:p w:rsidR="007F75F5" w:rsidRDefault="00694CA4">
      <w:pPr>
        <w:spacing w:after="221" w:line="240" w:lineRule="auto"/>
        <w:ind w:left="0" w:firstLine="0"/>
        <w:jc w:val="center"/>
      </w:pPr>
      <w:r>
        <w:rPr>
          <w:rFonts w:ascii="Calibri" w:eastAsia="Calibri" w:hAnsi="Calibri" w:cs="Calibri"/>
          <w:noProof/>
          <w:color w:val="000000"/>
          <w:sz w:val="22"/>
        </w:rPr>
        <w:drawing>
          <wp:inline distT="0" distB="0" distL="0" distR="0">
            <wp:extent cx="2095500" cy="460375"/>
            <wp:effectExtent l="0" t="0" r="0" b="0"/>
            <wp:docPr id="18305" name="Picture 18305"/>
            <wp:cNvGraphicFramePr/>
            <a:graphic xmlns:a="http://schemas.openxmlformats.org/drawingml/2006/main">
              <a:graphicData uri="http://schemas.openxmlformats.org/drawingml/2006/picture">
                <pic:pic xmlns:pic="http://schemas.openxmlformats.org/drawingml/2006/picture">
                  <pic:nvPicPr>
                    <pic:cNvPr id="18305" name="Picture 18305"/>
                    <pic:cNvPicPr/>
                  </pic:nvPicPr>
                  <pic:blipFill>
                    <a:blip r:embed="rId8"/>
                    <a:stretch>
                      <a:fillRect/>
                    </a:stretch>
                  </pic:blipFill>
                  <pic:spPr>
                    <a:xfrm>
                      <a:off x="0" y="0"/>
                      <a:ext cx="2095500" cy="460375"/>
                    </a:xfrm>
                    <a:prstGeom prst="rect">
                      <a:avLst/>
                    </a:prstGeom>
                  </pic:spPr>
                </pic:pic>
              </a:graphicData>
            </a:graphic>
          </wp:inline>
        </w:drawing>
      </w:r>
      <w:r>
        <w:rPr>
          <w:sz w:val="20"/>
        </w:rPr>
        <w:t xml:space="preserve"> </w:t>
      </w:r>
    </w:p>
    <w:p w:rsidR="007F75F5" w:rsidRDefault="00694CA4" w:rsidP="00B56D58">
      <w:pPr>
        <w:spacing w:after="261" w:line="240" w:lineRule="auto"/>
        <w:ind w:left="0" w:firstLine="0"/>
        <w:jc w:val="center"/>
      </w:pPr>
      <w:r>
        <w:rPr>
          <w:sz w:val="20"/>
        </w:rPr>
        <w:t xml:space="preserve"> </w:t>
      </w:r>
      <w:bookmarkStart w:id="0" w:name="_GoBack"/>
      <w:bookmarkEnd w:id="0"/>
      <w:r>
        <w:rPr>
          <w:sz w:val="20"/>
        </w:rPr>
        <w:t xml:space="preserve"> </w:t>
      </w:r>
    </w:p>
    <w:p w:rsidR="007F75F5" w:rsidRDefault="00694CA4">
      <w:pPr>
        <w:spacing w:after="103" w:line="246" w:lineRule="auto"/>
        <w:ind w:left="10" w:right="-15"/>
        <w:jc w:val="center"/>
      </w:pPr>
      <w:r>
        <w:rPr>
          <w:b/>
          <w:sz w:val="30"/>
        </w:rPr>
        <w:t xml:space="preserve">Department of Computer Science &amp; Engineering  </w:t>
      </w:r>
    </w:p>
    <w:p w:rsidR="007F75F5" w:rsidRDefault="00694CA4">
      <w:pPr>
        <w:spacing w:after="103" w:line="246" w:lineRule="auto"/>
        <w:ind w:left="10" w:right="-15"/>
        <w:jc w:val="center"/>
      </w:pPr>
      <w:r>
        <w:rPr>
          <w:b/>
          <w:sz w:val="30"/>
        </w:rPr>
        <w:t xml:space="preserve">Faculty of Engineering </w:t>
      </w:r>
    </w:p>
    <w:p w:rsidR="007F75F5" w:rsidRDefault="00694CA4">
      <w:pPr>
        <w:spacing w:after="103" w:line="246" w:lineRule="auto"/>
        <w:ind w:left="10" w:right="-15"/>
        <w:jc w:val="center"/>
      </w:pPr>
      <w:r>
        <w:rPr>
          <w:b/>
          <w:sz w:val="30"/>
        </w:rPr>
        <w:t xml:space="preserve">MEDICAPS UNIVERSITY, INDORE- 453331 </w:t>
      </w:r>
    </w:p>
    <w:p w:rsidR="007F75F5" w:rsidRDefault="00694CA4">
      <w:pPr>
        <w:spacing w:after="100" w:line="240" w:lineRule="auto"/>
        <w:ind w:left="0" w:firstLine="0"/>
        <w:jc w:val="center"/>
      </w:pPr>
      <w:r>
        <w:rPr>
          <w:b/>
          <w:sz w:val="30"/>
        </w:rPr>
        <w:t xml:space="preserve"> </w:t>
      </w:r>
    </w:p>
    <w:p w:rsidR="007F75F5" w:rsidRDefault="00694CA4">
      <w:pPr>
        <w:spacing w:after="2364" w:line="246" w:lineRule="auto"/>
        <w:ind w:left="10" w:right="-15"/>
        <w:jc w:val="center"/>
      </w:pPr>
      <w:r>
        <w:rPr>
          <w:b/>
          <w:sz w:val="30"/>
        </w:rPr>
        <w:t>JAN - JUNE 2025</w:t>
      </w:r>
    </w:p>
    <w:p w:rsidR="007F75F5" w:rsidRDefault="00694CA4">
      <w:pPr>
        <w:spacing w:after="34" w:line="240" w:lineRule="auto"/>
        <w:ind w:left="0" w:firstLine="0"/>
        <w:jc w:val="center"/>
      </w:pPr>
      <w:r>
        <w:rPr>
          <w:rFonts w:ascii="Calibri" w:eastAsia="Calibri" w:hAnsi="Calibri" w:cs="Calibri"/>
          <w:sz w:val="22"/>
        </w:rPr>
        <w:lastRenderedPageBreak/>
        <w:t xml:space="preserve"> </w:t>
      </w:r>
    </w:p>
    <w:p w:rsidR="007F75F5" w:rsidRDefault="00694CA4">
      <w:pPr>
        <w:spacing w:after="0" w:line="240" w:lineRule="auto"/>
        <w:ind w:left="0" w:firstLine="0"/>
        <w:jc w:val="left"/>
      </w:pPr>
      <w:r>
        <w:rPr>
          <w:rFonts w:ascii="Calibri" w:eastAsia="Calibri" w:hAnsi="Calibri" w:cs="Calibri"/>
          <w:sz w:val="22"/>
        </w:rPr>
        <w:t xml:space="preserve"> </w:t>
      </w:r>
    </w:p>
    <w:p w:rsidR="007F75F5" w:rsidRDefault="00694CA4">
      <w:pPr>
        <w:spacing w:after="155" w:line="240" w:lineRule="auto"/>
        <w:ind w:left="330" w:right="-15"/>
        <w:jc w:val="left"/>
      </w:pPr>
      <w:r>
        <w:rPr>
          <w:b/>
          <w:sz w:val="44"/>
        </w:rPr>
        <w:t xml:space="preserve">Sign Language Recognition </w:t>
      </w:r>
      <w:proofErr w:type="gramStart"/>
      <w:r>
        <w:rPr>
          <w:b/>
          <w:sz w:val="44"/>
        </w:rPr>
        <w:t>Under</w:t>
      </w:r>
      <w:proofErr w:type="gramEnd"/>
      <w:r>
        <w:rPr>
          <w:b/>
          <w:sz w:val="44"/>
        </w:rPr>
        <w:t xml:space="preserve"> Varying Lighting </w:t>
      </w:r>
    </w:p>
    <w:p w:rsidR="007F75F5" w:rsidRDefault="00694CA4">
      <w:pPr>
        <w:spacing w:after="107" w:line="259" w:lineRule="auto"/>
        <w:ind w:left="10"/>
        <w:jc w:val="center"/>
      </w:pPr>
      <w:r>
        <w:rPr>
          <w:b/>
          <w:sz w:val="44"/>
        </w:rPr>
        <w:t xml:space="preserve">Conditions: A Comparative Analysis of KNN, Random Forest, and SVM </w:t>
      </w:r>
    </w:p>
    <w:p w:rsidR="007F75F5" w:rsidRDefault="00694CA4">
      <w:pPr>
        <w:spacing w:after="99" w:line="240" w:lineRule="auto"/>
        <w:ind w:left="0" w:firstLine="0"/>
        <w:jc w:val="center"/>
      </w:pPr>
      <w:r>
        <w:rPr>
          <w:rFonts w:ascii="Calibri" w:eastAsia="Calibri" w:hAnsi="Calibri" w:cs="Calibri"/>
          <w:sz w:val="22"/>
        </w:rPr>
        <w:t xml:space="preserve"> </w:t>
      </w:r>
    </w:p>
    <w:p w:rsidR="007F75F5" w:rsidRDefault="00694CA4">
      <w:pPr>
        <w:spacing w:after="321" w:line="240" w:lineRule="auto"/>
        <w:ind w:left="0" w:firstLine="0"/>
        <w:jc w:val="left"/>
      </w:pPr>
      <w:r>
        <w:rPr>
          <w:sz w:val="36"/>
        </w:rPr>
        <w:t xml:space="preserve">                                          A Project-II Report </w:t>
      </w:r>
    </w:p>
    <w:p w:rsidR="007F75F5" w:rsidRDefault="00694CA4">
      <w:pPr>
        <w:spacing w:after="321" w:line="286" w:lineRule="auto"/>
        <w:ind w:left="10" w:right="-15"/>
        <w:jc w:val="center"/>
      </w:pPr>
      <w:r>
        <w:rPr>
          <w:sz w:val="36"/>
        </w:rPr>
        <w:t xml:space="preserve">Submitted in partial fulfillment of requirement of the </w:t>
      </w:r>
    </w:p>
    <w:p w:rsidR="007F75F5" w:rsidRDefault="00694CA4">
      <w:pPr>
        <w:spacing w:after="321" w:line="286" w:lineRule="auto"/>
        <w:ind w:left="10" w:right="-15"/>
        <w:jc w:val="center"/>
      </w:pPr>
      <w:r>
        <w:rPr>
          <w:sz w:val="36"/>
        </w:rPr>
        <w:t xml:space="preserve">Degree of  </w:t>
      </w:r>
    </w:p>
    <w:p w:rsidR="007F75F5" w:rsidRDefault="00694CA4">
      <w:pPr>
        <w:spacing w:after="308" w:line="260" w:lineRule="auto"/>
        <w:ind w:left="10" w:right="-15"/>
        <w:jc w:val="center"/>
      </w:pPr>
      <w:r>
        <w:rPr>
          <w:b/>
          <w:sz w:val="36"/>
        </w:rPr>
        <w:t xml:space="preserve">BACHELOR OF TECHNOLOGY in COMPUTER SCIENCE &amp; ENGINEERING </w:t>
      </w:r>
    </w:p>
    <w:p w:rsidR="007F75F5" w:rsidRDefault="00694CA4">
      <w:pPr>
        <w:spacing w:after="304" w:line="246" w:lineRule="auto"/>
        <w:ind w:left="10" w:right="-15"/>
        <w:jc w:val="center"/>
      </w:pPr>
      <w:r>
        <w:rPr>
          <w:sz w:val="32"/>
        </w:rPr>
        <w:t xml:space="preserve">BY </w:t>
      </w:r>
    </w:p>
    <w:p w:rsidR="007F75F5" w:rsidRDefault="00C85AF6" w:rsidP="00C85AF6">
      <w:pPr>
        <w:spacing w:after="93" w:line="251" w:lineRule="auto"/>
        <w:ind w:left="2564" w:right="-15"/>
        <w:jc w:val="left"/>
      </w:pPr>
      <w:r>
        <w:rPr>
          <w:b/>
          <w:sz w:val="28"/>
        </w:rPr>
        <w:t xml:space="preserve">               </w:t>
      </w:r>
      <w:r w:rsidR="00694CA4">
        <w:rPr>
          <w:b/>
          <w:sz w:val="28"/>
        </w:rPr>
        <w:t>Udit Yadav EN21CS301821</w:t>
      </w:r>
    </w:p>
    <w:p w:rsidR="00C85AF6" w:rsidRDefault="00694CA4">
      <w:pPr>
        <w:spacing w:after="93" w:line="251" w:lineRule="auto"/>
        <w:ind w:left="2564" w:right="2374"/>
        <w:jc w:val="center"/>
        <w:rPr>
          <w:b/>
          <w:sz w:val="28"/>
        </w:rPr>
      </w:pPr>
      <w:proofErr w:type="spellStart"/>
      <w:r>
        <w:rPr>
          <w:b/>
          <w:sz w:val="28"/>
        </w:rPr>
        <w:t>Vanshika</w:t>
      </w:r>
      <w:proofErr w:type="spellEnd"/>
      <w:r>
        <w:rPr>
          <w:b/>
          <w:sz w:val="28"/>
        </w:rPr>
        <w:t xml:space="preserve"> </w:t>
      </w:r>
      <w:proofErr w:type="spellStart"/>
      <w:r>
        <w:rPr>
          <w:b/>
          <w:sz w:val="28"/>
        </w:rPr>
        <w:t>Maheshwari</w:t>
      </w:r>
      <w:proofErr w:type="spellEnd"/>
      <w:r>
        <w:rPr>
          <w:b/>
          <w:sz w:val="28"/>
        </w:rPr>
        <w:t xml:space="preserve"> EN21CS301838 </w:t>
      </w:r>
    </w:p>
    <w:p w:rsidR="007F75F5" w:rsidRDefault="00694CA4">
      <w:pPr>
        <w:spacing w:after="93" w:line="251" w:lineRule="auto"/>
        <w:ind w:left="2564" w:right="2374"/>
        <w:jc w:val="center"/>
      </w:pPr>
      <w:proofErr w:type="spellStart"/>
      <w:r>
        <w:rPr>
          <w:b/>
          <w:sz w:val="28"/>
        </w:rPr>
        <w:t>Varad</w:t>
      </w:r>
      <w:proofErr w:type="spellEnd"/>
      <w:r>
        <w:rPr>
          <w:b/>
          <w:sz w:val="28"/>
        </w:rPr>
        <w:t xml:space="preserve"> </w:t>
      </w:r>
      <w:proofErr w:type="spellStart"/>
      <w:r>
        <w:rPr>
          <w:b/>
          <w:sz w:val="28"/>
        </w:rPr>
        <w:t>Apte</w:t>
      </w:r>
      <w:proofErr w:type="spellEnd"/>
      <w:r>
        <w:rPr>
          <w:b/>
          <w:sz w:val="28"/>
        </w:rPr>
        <w:t xml:space="preserve"> EN21CS301839 </w:t>
      </w:r>
    </w:p>
    <w:p w:rsidR="007F75F5" w:rsidRDefault="00694CA4">
      <w:pPr>
        <w:spacing w:after="102" w:line="240" w:lineRule="auto"/>
        <w:ind w:left="0" w:firstLine="0"/>
        <w:jc w:val="center"/>
      </w:pPr>
      <w:r>
        <w:rPr>
          <w:sz w:val="32"/>
        </w:rPr>
        <w:t xml:space="preserve"> </w:t>
      </w:r>
    </w:p>
    <w:p w:rsidR="007F75F5" w:rsidRDefault="00694CA4">
      <w:pPr>
        <w:spacing w:after="108" w:line="246" w:lineRule="auto"/>
        <w:ind w:left="10" w:right="-15"/>
        <w:jc w:val="center"/>
      </w:pPr>
      <w:r>
        <w:rPr>
          <w:sz w:val="32"/>
        </w:rPr>
        <w:t xml:space="preserve">Under the Guidance of  </w:t>
      </w:r>
    </w:p>
    <w:p w:rsidR="007F75F5" w:rsidRDefault="00694CA4">
      <w:pPr>
        <w:spacing w:after="82" w:line="240" w:lineRule="auto"/>
        <w:ind w:left="10" w:right="-15"/>
        <w:jc w:val="center"/>
      </w:pPr>
      <w:r>
        <w:rPr>
          <w:b/>
          <w:sz w:val="32"/>
        </w:rPr>
        <w:t xml:space="preserve">Prof. </w:t>
      </w:r>
      <w:proofErr w:type="spellStart"/>
      <w:r>
        <w:rPr>
          <w:b/>
          <w:sz w:val="32"/>
        </w:rPr>
        <w:t>Priyanka</w:t>
      </w:r>
      <w:proofErr w:type="spellEnd"/>
      <w:r>
        <w:rPr>
          <w:b/>
          <w:sz w:val="32"/>
        </w:rPr>
        <w:t xml:space="preserve"> </w:t>
      </w:r>
      <w:proofErr w:type="spellStart"/>
      <w:r>
        <w:rPr>
          <w:b/>
          <w:sz w:val="32"/>
        </w:rPr>
        <w:t>Dhasal</w:t>
      </w:r>
      <w:proofErr w:type="spellEnd"/>
      <w:r>
        <w:rPr>
          <w:b/>
          <w:sz w:val="28"/>
        </w:rPr>
        <w:t xml:space="preserve"> </w:t>
      </w:r>
    </w:p>
    <w:p w:rsidR="007F75F5" w:rsidRDefault="00694CA4">
      <w:pPr>
        <w:spacing w:after="25" w:line="240" w:lineRule="auto"/>
        <w:ind w:left="0" w:firstLine="0"/>
        <w:jc w:val="left"/>
      </w:pPr>
      <w:r>
        <w:rPr>
          <w:sz w:val="22"/>
        </w:rPr>
        <w:t xml:space="preserve"> </w:t>
      </w:r>
    </w:p>
    <w:p w:rsidR="007F75F5" w:rsidRDefault="00694CA4">
      <w:pPr>
        <w:spacing w:after="221" w:line="240" w:lineRule="auto"/>
        <w:ind w:left="0" w:firstLine="0"/>
        <w:jc w:val="center"/>
      </w:pPr>
      <w:r>
        <w:rPr>
          <w:rFonts w:ascii="Calibri" w:eastAsia="Calibri" w:hAnsi="Calibri" w:cs="Calibri"/>
          <w:noProof/>
          <w:color w:val="000000"/>
          <w:sz w:val="22"/>
        </w:rPr>
        <w:drawing>
          <wp:inline distT="0" distB="0" distL="0" distR="0">
            <wp:extent cx="2298700" cy="450850"/>
            <wp:effectExtent l="0" t="0" r="0" b="0"/>
            <wp:docPr id="18390" name="Picture 18390"/>
            <wp:cNvGraphicFramePr/>
            <a:graphic xmlns:a="http://schemas.openxmlformats.org/drawingml/2006/main">
              <a:graphicData uri="http://schemas.openxmlformats.org/drawingml/2006/picture">
                <pic:pic xmlns:pic="http://schemas.openxmlformats.org/drawingml/2006/picture">
                  <pic:nvPicPr>
                    <pic:cNvPr id="18390" name="Picture 18390"/>
                    <pic:cNvPicPr/>
                  </pic:nvPicPr>
                  <pic:blipFill>
                    <a:blip r:embed="rId9"/>
                    <a:stretch>
                      <a:fillRect/>
                    </a:stretch>
                  </pic:blipFill>
                  <pic:spPr>
                    <a:xfrm>
                      <a:off x="0" y="0"/>
                      <a:ext cx="2298700" cy="450850"/>
                    </a:xfrm>
                    <a:prstGeom prst="rect">
                      <a:avLst/>
                    </a:prstGeom>
                  </pic:spPr>
                </pic:pic>
              </a:graphicData>
            </a:graphic>
          </wp:inline>
        </w:drawing>
      </w:r>
      <w:r>
        <w:rPr>
          <w:sz w:val="20"/>
        </w:rPr>
        <w:t xml:space="preserve"> </w:t>
      </w:r>
    </w:p>
    <w:p w:rsidR="007F75F5" w:rsidRDefault="00694CA4" w:rsidP="00C85AF6">
      <w:pPr>
        <w:spacing w:after="261" w:line="240" w:lineRule="auto"/>
        <w:ind w:left="0" w:firstLine="0"/>
        <w:jc w:val="center"/>
      </w:pPr>
      <w:r>
        <w:rPr>
          <w:sz w:val="20"/>
        </w:rPr>
        <w:t xml:space="preserve">  </w:t>
      </w:r>
    </w:p>
    <w:p w:rsidR="007F75F5" w:rsidRDefault="00694CA4">
      <w:pPr>
        <w:spacing w:after="103" w:line="246" w:lineRule="auto"/>
        <w:ind w:left="10" w:right="-15"/>
        <w:jc w:val="center"/>
      </w:pPr>
      <w:r>
        <w:rPr>
          <w:b/>
          <w:sz w:val="30"/>
        </w:rPr>
        <w:t xml:space="preserve">Department of Computer Science &amp; Engineering  </w:t>
      </w:r>
    </w:p>
    <w:p w:rsidR="007F75F5" w:rsidRDefault="00694CA4">
      <w:pPr>
        <w:spacing w:after="103" w:line="246" w:lineRule="auto"/>
        <w:ind w:left="10" w:right="-15"/>
        <w:jc w:val="center"/>
      </w:pPr>
      <w:r>
        <w:rPr>
          <w:b/>
          <w:sz w:val="30"/>
        </w:rPr>
        <w:t xml:space="preserve">Faculty of Engineering </w:t>
      </w:r>
    </w:p>
    <w:p w:rsidR="007F75F5" w:rsidRDefault="00694CA4">
      <w:pPr>
        <w:spacing w:after="103" w:line="246" w:lineRule="auto"/>
        <w:ind w:left="10" w:right="-15"/>
        <w:jc w:val="center"/>
      </w:pPr>
      <w:r>
        <w:rPr>
          <w:b/>
          <w:sz w:val="30"/>
        </w:rPr>
        <w:t xml:space="preserve">MEDICAPS UNIVERSITY, INDORE- 453331 </w:t>
      </w:r>
    </w:p>
    <w:p w:rsidR="007F75F5" w:rsidRDefault="00694CA4">
      <w:pPr>
        <w:spacing w:after="105" w:line="240" w:lineRule="auto"/>
        <w:ind w:left="0" w:firstLine="0"/>
        <w:jc w:val="center"/>
      </w:pPr>
      <w:r>
        <w:rPr>
          <w:b/>
          <w:sz w:val="30"/>
        </w:rPr>
        <w:t xml:space="preserve"> </w:t>
      </w:r>
    </w:p>
    <w:p w:rsidR="007F75F5" w:rsidRDefault="00694CA4" w:rsidP="00C85AF6">
      <w:pPr>
        <w:spacing w:after="2644" w:line="246" w:lineRule="auto"/>
        <w:ind w:left="0" w:right="-15" w:firstLine="0"/>
        <w:jc w:val="center"/>
      </w:pPr>
      <w:r>
        <w:rPr>
          <w:b/>
          <w:sz w:val="30"/>
        </w:rPr>
        <w:t>JAN - JUNE 2025</w:t>
      </w:r>
    </w:p>
    <w:p w:rsidR="007F75F5" w:rsidRDefault="007F75F5" w:rsidP="00C85AF6">
      <w:pPr>
        <w:spacing w:after="34" w:line="240" w:lineRule="auto"/>
        <w:ind w:left="0" w:firstLine="0"/>
        <w:jc w:val="center"/>
        <w:sectPr w:rsidR="007F75F5">
          <w:footerReference w:type="even" r:id="rId10"/>
          <w:footerReference w:type="default" r:id="rId11"/>
          <w:footerReference w:type="first" r:id="rId12"/>
          <w:pgSz w:w="12240" w:h="15840"/>
          <w:pgMar w:top="813" w:right="830" w:bottom="0" w:left="1011" w:header="720" w:footer="720" w:gutter="0"/>
          <w:cols w:space="720"/>
        </w:sectPr>
      </w:pPr>
    </w:p>
    <w:p w:rsidR="007F75F5" w:rsidRDefault="00694CA4">
      <w:pPr>
        <w:pStyle w:val="Heading2"/>
      </w:pPr>
      <w:r>
        <w:lastRenderedPageBreak/>
        <w:t>Report Approval</w:t>
      </w:r>
      <w:r>
        <w:rPr>
          <w:u w:val="none" w:color="000000"/>
        </w:rPr>
        <w:t xml:space="preserve">  </w:t>
      </w:r>
    </w:p>
    <w:p w:rsidR="007F75F5" w:rsidRDefault="00694CA4">
      <w:pPr>
        <w:spacing w:after="292" w:line="240" w:lineRule="auto"/>
        <w:ind w:left="0" w:firstLine="0"/>
        <w:jc w:val="left"/>
      </w:pPr>
      <w:r>
        <w:rPr>
          <w:sz w:val="28"/>
        </w:rPr>
        <w:t xml:space="preserve"> </w:t>
      </w:r>
    </w:p>
    <w:p w:rsidR="007F75F5" w:rsidRDefault="00694CA4">
      <w:pPr>
        <w:spacing w:after="288" w:line="251" w:lineRule="auto"/>
        <w:ind w:left="-5" w:right="-4"/>
      </w:pPr>
      <w:r>
        <w:rPr>
          <w:sz w:val="28"/>
        </w:rPr>
        <w:t xml:space="preserve">The project work </w:t>
      </w:r>
      <w:r>
        <w:rPr>
          <w:b/>
          <w:sz w:val="28"/>
        </w:rPr>
        <w:t xml:space="preserve">“Sign Language Recognition </w:t>
      </w:r>
      <w:proofErr w:type="gramStart"/>
      <w:r>
        <w:rPr>
          <w:b/>
          <w:sz w:val="28"/>
        </w:rPr>
        <w:t>Under</w:t>
      </w:r>
      <w:proofErr w:type="gramEnd"/>
      <w:r>
        <w:rPr>
          <w:b/>
          <w:sz w:val="28"/>
        </w:rPr>
        <w:t xml:space="preserve"> Varying Lighting Conditions”</w:t>
      </w:r>
      <w:r>
        <w:rPr>
          <w:sz w:val="28"/>
        </w:rPr>
        <w:t xml:space="preserve"> is hereby approved as a creditable study of an engineering subject carried out and presented in a manner satisfactory to warrant its acceptance as prerequisite for the Degree for which it has been submitted. </w:t>
      </w:r>
    </w:p>
    <w:p w:rsidR="007F75F5" w:rsidRDefault="00694CA4">
      <w:pPr>
        <w:spacing w:after="293" w:line="251" w:lineRule="auto"/>
        <w:ind w:left="-5" w:right="-4"/>
      </w:pPr>
      <w:r>
        <w:rPr>
          <w:sz w:val="28"/>
        </w:rPr>
        <w:t xml:space="preserve">It is to be understood that by this approval the undersigned do not endorse or approved any statement made, opinion expressed, or conclusion drawn there in; but approve the “Project Report” only for the purpose for which it has been submitted. </w:t>
      </w:r>
    </w:p>
    <w:p w:rsidR="007F75F5" w:rsidRDefault="00694CA4">
      <w:pPr>
        <w:spacing w:after="288" w:line="240" w:lineRule="auto"/>
        <w:ind w:left="0" w:firstLine="0"/>
        <w:jc w:val="left"/>
      </w:pPr>
      <w:r>
        <w:rPr>
          <w:sz w:val="28"/>
        </w:rPr>
        <w:t xml:space="preserve"> </w:t>
      </w:r>
    </w:p>
    <w:p w:rsidR="007F75F5" w:rsidRDefault="00694CA4">
      <w:pPr>
        <w:spacing w:after="289" w:line="240" w:lineRule="auto"/>
        <w:ind w:left="0" w:firstLine="0"/>
        <w:jc w:val="left"/>
      </w:pPr>
      <w:r>
        <w:rPr>
          <w:sz w:val="28"/>
        </w:rPr>
        <w:t xml:space="preserve"> </w:t>
      </w:r>
    </w:p>
    <w:p w:rsidR="007F75F5" w:rsidRDefault="00694CA4">
      <w:pPr>
        <w:spacing w:after="158" w:line="309" w:lineRule="auto"/>
        <w:ind w:left="-5" w:right="6259"/>
        <w:jc w:val="left"/>
      </w:pPr>
      <w:r>
        <w:rPr>
          <w:color w:val="000000"/>
          <w:sz w:val="28"/>
        </w:rPr>
        <w:t xml:space="preserve">Internal </w:t>
      </w:r>
      <w:proofErr w:type="gramStart"/>
      <w:r>
        <w:rPr>
          <w:color w:val="000000"/>
          <w:sz w:val="28"/>
        </w:rPr>
        <w:t>Examiner</w:t>
      </w:r>
      <w:r>
        <w:rPr>
          <w:rFonts w:ascii="Calibri" w:eastAsia="Calibri" w:hAnsi="Calibri" w:cs="Calibri"/>
          <w:color w:val="000000"/>
          <w:sz w:val="22"/>
        </w:rPr>
        <w:t xml:space="preserve"> </w:t>
      </w:r>
      <w:r>
        <w:rPr>
          <w:color w:val="000000"/>
          <w:sz w:val="28"/>
        </w:rPr>
        <w:t xml:space="preserve"> Name</w:t>
      </w:r>
      <w:proofErr w:type="gramEnd"/>
      <w:r>
        <w:rPr>
          <w:color w:val="000000"/>
          <w:sz w:val="28"/>
        </w:rPr>
        <w:t xml:space="preserve">: </w:t>
      </w:r>
    </w:p>
    <w:p w:rsidR="007F75F5" w:rsidRDefault="00694CA4">
      <w:pPr>
        <w:spacing w:after="158" w:line="240" w:lineRule="auto"/>
        <w:ind w:left="-5" w:right="-15"/>
        <w:jc w:val="left"/>
      </w:pPr>
      <w:r>
        <w:rPr>
          <w:color w:val="000000"/>
          <w:sz w:val="28"/>
        </w:rPr>
        <w:t xml:space="preserve">Designation </w:t>
      </w:r>
    </w:p>
    <w:p w:rsidR="007F75F5" w:rsidRDefault="00694CA4">
      <w:pPr>
        <w:spacing w:after="158" w:line="240" w:lineRule="auto"/>
        <w:ind w:left="-5" w:right="-15"/>
        <w:jc w:val="left"/>
      </w:pPr>
      <w:r>
        <w:rPr>
          <w:color w:val="000000"/>
          <w:sz w:val="28"/>
        </w:rPr>
        <w:t xml:space="preserve">Affiliation </w:t>
      </w:r>
    </w:p>
    <w:p w:rsidR="007F75F5" w:rsidRDefault="00694CA4">
      <w:pPr>
        <w:spacing w:after="173" w:line="240" w:lineRule="auto"/>
        <w:ind w:left="0" w:firstLine="0"/>
        <w:jc w:val="left"/>
      </w:pPr>
      <w:r>
        <w:rPr>
          <w:color w:val="000000"/>
          <w:sz w:val="32"/>
        </w:rPr>
        <w:t xml:space="preserve"> </w:t>
      </w:r>
    </w:p>
    <w:p w:rsidR="007F75F5" w:rsidRDefault="00694CA4">
      <w:pPr>
        <w:spacing w:after="172" w:line="240" w:lineRule="auto"/>
        <w:ind w:left="0" w:firstLine="0"/>
        <w:jc w:val="left"/>
      </w:pPr>
      <w:r>
        <w:rPr>
          <w:color w:val="000000"/>
          <w:sz w:val="32"/>
        </w:rPr>
        <w:t xml:space="preserve"> </w:t>
      </w:r>
    </w:p>
    <w:p w:rsidR="007F75F5" w:rsidRDefault="00694CA4">
      <w:pPr>
        <w:spacing w:after="172" w:line="240" w:lineRule="auto"/>
        <w:ind w:left="0" w:firstLine="0"/>
        <w:jc w:val="left"/>
      </w:pPr>
      <w:r>
        <w:rPr>
          <w:color w:val="000000"/>
          <w:sz w:val="32"/>
        </w:rPr>
        <w:t xml:space="preserve"> </w:t>
      </w:r>
    </w:p>
    <w:p w:rsidR="007F75F5" w:rsidRDefault="00694CA4">
      <w:pPr>
        <w:spacing w:after="168" w:line="302" w:lineRule="auto"/>
        <w:ind w:left="-5" w:right="5773"/>
        <w:jc w:val="left"/>
      </w:pPr>
      <w:r>
        <w:rPr>
          <w:color w:val="000000"/>
          <w:sz w:val="32"/>
        </w:rPr>
        <w:t xml:space="preserve">External Examiner Name: </w:t>
      </w:r>
    </w:p>
    <w:p w:rsidR="007F75F5" w:rsidRDefault="00694CA4">
      <w:pPr>
        <w:spacing w:after="168" w:line="240" w:lineRule="auto"/>
        <w:ind w:left="-5" w:right="-15"/>
        <w:jc w:val="left"/>
      </w:pPr>
      <w:r>
        <w:rPr>
          <w:color w:val="000000"/>
          <w:sz w:val="32"/>
        </w:rPr>
        <w:t xml:space="preserve">Designation </w:t>
      </w:r>
    </w:p>
    <w:p w:rsidR="007F75F5" w:rsidRDefault="00694CA4">
      <w:pPr>
        <w:spacing w:after="168" w:line="240" w:lineRule="auto"/>
        <w:ind w:left="-5" w:right="-15"/>
        <w:jc w:val="left"/>
      </w:pPr>
      <w:r>
        <w:rPr>
          <w:color w:val="000000"/>
          <w:sz w:val="32"/>
        </w:rPr>
        <w:t xml:space="preserve">Affiliation </w:t>
      </w:r>
    </w:p>
    <w:p w:rsidR="007F75F5" w:rsidRDefault="00694CA4">
      <w:pPr>
        <w:spacing w:after="554" w:line="240" w:lineRule="auto"/>
        <w:ind w:left="0" w:firstLine="0"/>
        <w:jc w:val="left"/>
      </w:pPr>
      <w:r>
        <w:rPr>
          <w:sz w:val="28"/>
        </w:rPr>
        <w:t xml:space="preserve"> </w:t>
      </w:r>
    </w:p>
    <w:p w:rsidR="007F75F5" w:rsidRDefault="00694CA4">
      <w:pPr>
        <w:spacing w:after="553" w:line="240" w:lineRule="auto"/>
        <w:ind w:left="360" w:firstLine="0"/>
        <w:jc w:val="left"/>
      </w:pPr>
      <w:r>
        <w:rPr>
          <w:sz w:val="28"/>
        </w:rPr>
        <w:t xml:space="preserve"> </w:t>
      </w:r>
    </w:p>
    <w:p w:rsidR="007F75F5" w:rsidRDefault="00694CA4">
      <w:pPr>
        <w:spacing w:after="309" w:line="240" w:lineRule="auto"/>
        <w:ind w:left="0" w:firstLine="0"/>
        <w:jc w:val="center"/>
      </w:pPr>
      <w:r>
        <w:rPr>
          <w:sz w:val="28"/>
        </w:rPr>
        <w:t xml:space="preserve"> </w:t>
      </w:r>
    </w:p>
    <w:p w:rsidR="007F75F5" w:rsidRDefault="00694CA4">
      <w:pPr>
        <w:spacing w:after="327" w:line="240" w:lineRule="auto"/>
        <w:ind w:left="0" w:firstLine="0"/>
        <w:jc w:val="center"/>
      </w:pPr>
      <w:r>
        <w:rPr>
          <w:b/>
          <w:sz w:val="36"/>
        </w:rPr>
        <w:t xml:space="preserve"> </w:t>
      </w:r>
    </w:p>
    <w:p w:rsidR="007F75F5" w:rsidRDefault="00694CA4">
      <w:pPr>
        <w:spacing w:after="321" w:line="240" w:lineRule="auto"/>
        <w:ind w:left="0" w:firstLine="0"/>
        <w:jc w:val="center"/>
      </w:pPr>
      <w:r>
        <w:rPr>
          <w:b/>
          <w:sz w:val="36"/>
        </w:rPr>
        <w:t xml:space="preserve"> </w:t>
      </w:r>
    </w:p>
    <w:p w:rsidR="00C85AF6" w:rsidRDefault="00C85AF6">
      <w:pPr>
        <w:pStyle w:val="Heading2"/>
        <w:spacing w:after="0"/>
      </w:pPr>
    </w:p>
    <w:p w:rsidR="007F75F5" w:rsidRDefault="00694CA4">
      <w:pPr>
        <w:pStyle w:val="Heading2"/>
        <w:spacing w:after="0"/>
      </w:pPr>
      <w:r>
        <w:t>Declaration</w:t>
      </w:r>
      <w:r>
        <w:rPr>
          <w:u w:val="none" w:color="000000"/>
        </w:rPr>
        <w:t xml:space="preserve"> </w:t>
      </w:r>
    </w:p>
    <w:p w:rsidR="007F75F5" w:rsidRDefault="00694CA4">
      <w:pPr>
        <w:spacing w:after="301" w:line="240" w:lineRule="auto"/>
        <w:ind w:left="0" w:firstLine="0"/>
        <w:jc w:val="left"/>
      </w:pPr>
      <w:r>
        <w:rPr>
          <w:sz w:val="28"/>
        </w:rPr>
        <w:t xml:space="preserve"> </w:t>
      </w:r>
    </w:p>
    <w:p w:rsidR="007F75F5" w:rsidRDefault="00694CA4">
      <w:pPr>
        <w:spacing w:after="393" w:line="351" w:lineRule="auto"/>
        <w:ind w:left="-5" w:right="-4"/>
      </w:pPr>
      <w:r>
        <w:rPr>
          <w:sz w:val="28"/>
        </w:rPr>
        <w:t>We hereby declare that the project entitled “</w:t>
      </w:r>
      <w:r>
        <w:rPr>
          <w:rFonts w:ascii="Calibri" w:eastAsia="Calibri" w:hAnsi="Calibri" w:cs="Calibri"/>
          <w:b/>
          <w:sz w:val="28"/>
        </w:rPr>
        <w:t xml:space="preserve">Sign Language Recognition </w:t>
      </w:r>
      <w:proofErr w:type="gramStart"/>
      <w:r>
        <w:rPr>
          <w:rFonts w:ascii="Calibri" w:eastAsia="Calibri" w:hAnsi="Calibri" w:cs="Calibri"/>
          <w:b/>
          <w:sz w:val="28"/>
        </w:rPr>
        <w:t>Under</w:t>
      </w:r>
      <w:proofErr w:type="gramEnd"/>
      <w:r>
        <w:rPr>
          <w:rFonts w:ascii="Calibri" w:eastAsia="Calibri" w:hAnsi="Calibri" w:cs="Calibri"/>
          <w:b/>
          <w:sz w:val="28"/>
        </w:rPr>
        <w:t xml:space="preserve"> Varying Lighting Conditions” </w:t>
      </w:r>
      <w:r>
        <w:rPr>
          <w:sz w:val="28"/>
        </w:rPr>
        <w:t xml:space="preserve">submitted n partial fulfillment for the award of the degree of Bachelor of Technology in Computer Science completed under the supervision of </w:t>
      </w:r>
      <w:proofErr w:type="spellStart"/>
      <w:r>
        <w:rPr>
          <w:b/>
          <w:sz w:val="28"/>
        </w:rPr>
        <w:t>Priyanka</w:t>
      </w:r>
      <w:proofErr w:type="spellEnd"/>
      <w:r>
        <w:rPr>
          <w:b/>
          <w:sz w:val="28"/>
        </w:rPr>
        <w:t xml:space="preserve"> </w:t>
      </w:r>
      <w:proofErr w:type="spellStart"/>
      <w:r>
        <w:rPr>
          <w:b/>
          <w:sz w:val="28"/>
        </w:rPr>
        <w:t>Dhasal</w:t>
      </w:r>
      <w:proofErr w:type="spellEnd"/>
      <w:r>
        <w:rPr>
          <w:b/>
          <w:sz w:val="28"/>
        </w:rPr>
        <w:t>, Professor in Computer Science, Faculty</w:t>
      </w:r>
      <w:r>
        <w:rPr>
          <w:sz w:val="28"/>
        </w:rPr>
        <w:t xml:space="preserve"> of Engineering, </w:t>
      </w:r>
      <w:proofErr w:type="spellStart"/>
      <w:r>
        <w:rPr>
          <w:sz w:val="28"/>
        </w:rPr>
        <w:t>Medicaps</w:t>
      </w:r>
      <w:proofErr w:type="spellEnd"/>
      <w:r>
        <w:rPr>
          <w:sz w:val="28"/>
        </w:rPr>
        <w:t xml:space="preserve"> University Indore is an authentic work. </w:t>
      </w:r>
    </w:p>
    <w:p w:rsidR="007F75F5" w:rsidRDefault="00694CA4">
      <w:pPr>
        <w:spacing w:after="394" w:line="340" w:lineRule="auto"/>
        <w:ind w:left="-5" w:right="-4"/>
      </w:pPr>
      <w:r>
        <w:rPr>
          <w:sz w:val="28"/>
        </w:rPr>
        <w:t xml:space="preserve">Further, we declare that the content of this Project work, in full or in parts, have neither been taken from any other source nor have been  submitted to any other Institute or University for the award of any degree or diploma. </w:t>
      </w:r>
    </w:p>
    <w:p w:rsidR="007F75F5" w:rsidRDefault="00694CA4">
      <w:pPr>
        <w:spacing w:after="398" w:line="240" w:lineRule="auto"/>
        <w:ind w:left="0" w:firstLine="0"/>
        <w:jc w:val="left"/>
      </w:pPr>
      <w:r>
        <w:rPr>
          <w:sz w:val="28"/>
        </w:rPr>
        <w:t xml:space="preserve"> </w:t>
      </w:r>
    </w:p>
    <w:p w:rsidR="007F75F5" w:rsidRDefault="00694CA4">
      <w:pPr>
        <w:spacing w:after="403" w:line="240" w:lineRule="auto"/>
        <w:ind w:left="0" w:firstLine="0"/>
        <w:jc w:val="left"/>
      </w:pPr>
      <w:r>
        <w:rPr>
          <w:sz w:val="28"/>
        </w:rPr>
        <w:t xml:space="preserve"> </w:t>
      </w:r>
    </w:p>
    <w:p w:rsidR="007F75F5" w:rsidRDefault="00694CA4">
      <w:pPr>
        <w:spacing w:after="403" w:line="240" w:lineRule="auto"/>
        <w:ind w:left="0" w:firstLine="0"/>
        <w:jc w:val="right"/>
      </w:pPr>
      <w:r>
        <w:rPr>
          <w:b/>
          <w:sz w:val="28"/>
        </w:rPr>
        <w:t xml:space="preserve">Signature and name of the student(s) with date </w:t>
      </w:r>
    </w:p>
    <w:p w:rsidR="007F75F5" w:rsidRDefault="00694CA4">
      <w:pPr>
        <w:spacing w:after="387" w:line="240" w:lineRule="auto"/>
        <w:ind w:left="0" w:firstLine="0"/>
        <w:jc w:val="right"/>
      </w:pPr>
      <w:r>
        <w:rPr>
          <w:b/>
          <w:sz w:val="28"/>
        </w:rPr>
        <w:t xml:space="preserve"> </w:t>
      </w:r>
    </w:p>
    <w:p w:rsidR="007F75F5" w:rsidRDefault="00694CA4">
      <w:pPr>
        <w:spacing w:after="365" w:line="240" w:lineRule="auto"/>
        <w:ind w:left="0" w:firstLine="0"/>
        <w:jc w:val="center"/>
      </w:pPr>
      <w:r>
        <w:rPr>
          <w:rFonts w:ascii="Calibri" w:eastAsia="Calibri" w:hAnsi="Calibri" w:cs="Calibri"/>
          <w:sz w:val="22"/>
        </w:rPr>
        <w:t xml:space="preserve"> </w:t>
      </w:r>
    </w:p>
    <w:p w:rsidR="007F75F5" w:rsidRDefault="00694CA4">
      <w:pPr>
        <w:spacing w:after="369" w:line="240" w:lineRule="auto"/>
        <w:ind w:left="0" w:firstLine="0"/>
        <w:jc w:val="center"/>
      </w:pPr>
      <w:r>
        <w:rPr>
          <w:rFonts w:ascii="Calibri" w:eastAsia="Calibri" w:hAnsi="Calibri" w:cs="Calibri"/>
          <w:sz w:val="22"/>
        </w:rPr>
        <w:t xml:space="preserve"> </w:t>
      </w:r>
    </w:p>
    <w:p w:rsidR="007F75F5" w:rsidRDefault="00694CA4">
      <w:pPr>
        <w:spacing w:after="364" w:line="240" w:lineRule="auto"/>
        <w:ind w:left="0" w:firstLine="0"/>
        <w:jc w:val="center"/>
      </w:pPr>
      <w:r>
        <w:rPr>
          <w:rFonts w:ascii="Calibri" w:eastAsia="Calibri" w:hAnsi="Calibri" w:cs="Calibri"/>
          <w:sz w:val="22"/>
        </w:rPr>
        <w:t xml:space="preserve"> </w:t>
      </w:r>
    </w:p>
    <w:p w:rsidR="007F75F5" w:rsidRDefault="00694CA4">
      <w:pPr>
        <w:spacing w:after="369" w:line="240" w:lineRule="auto"/>
        <w:ind w:left="0" w:firstLine="0"/>
        <w:jc w:val="center"/>
      </w:pPr>
      <w:r>
        <w:rPr>
          <w:rFonts w:ascii="Calibri" w:eastAsia="Calibri" w:hAnsi="Calibri" w:cs="Calibri"/>
          <w:sz w:val="22"/>
        </w:rPr>
        <w:t xml:space="preserve"> </w:t>
      </w:r>
    </w:p>
    <w:p w:rsidR="007F75F5" w:rsidRDefault="00694CA4">
      <w:pPr>
        <w:spacing w:after="364" w:line="240" w:lineRule="auto"/>
        <w:ind w:left="0" w:firstLine="0"/>
        <w:jc w:val="center"/>
      </w:pPr>
      <w:r>
        <w:rPr>
          <w:rFonts w:ascii="Calibri" w:eastAsia="Calibri" w:hAnsi="Calibri" w:cs="Calibri"/>
          <w:sz w:val="22"/>
        </w:rPr>
        <w:t xml:space="preserve"> </w:t>
      </w:r>
    </w:p>
    <w:p w:rsidR="007F75F5" w:rsidRDefault="00694CA4">
      <w:pPr>
        <w:spacing w:after="369" w:line="240" w:lineRule="auto"/>
        <w:ind w:left="0" w:firstLine="0"/>
        <w:jc w:val="center"/>
      </w:pPr>
      <w:r>
        <w:rPr>
          <w:rFonts w:ascii="Calibri" w:eastAsia="Calibri" w:hAnsi="Calibri" w:cs="Calibri"/>
          <w:sz w:val="22"/>
        </w:rPr>
        <w:t xml:space="preserve"> </w:t>
      </w:r>
    </w:p>
    <w:p w:rsidR="007F75F5" w:rsidRDefault="00694CA4">
      <w:pPr>
        <w:spacing w:after="370" w:line="240" w:lineRule="auto"/>
        <w:ind w:left="0" w:firstLine="0"/>
        <w:jc w:val="center"/>
      </w:pPr>
      <w:r>
        <w:rPr>
          <w:rFonts w:ascii="Calibri" w:eastAsia="Calibri" w:hAnsi="Calibri" w:cs="Calibri"/>
          <w:sz w:val="22"/>
        </w:rPr>
        <w:t xml:space="preserve"> </w:t>
      </w:r>
    </w:p>
    <w:p w:rsidR="007F75F5" w:rsidRDefault="00694CA4">
      <w:pPr>
        <w:spacing w:after="364" w:line="240" w:lineRule="auto"/>
        <w:ind w:left="0" w:firstLine="0"/>
        <w:jc w:val="center"/>
      </w:pPr>
      <w:r>
        <w:rPr>
          <w:rFonts w:ascii="Calibri" w:eastAsia="Calibri" w:hAnsi="Calibri" w:cs="Calibri"/>
          <w:sz w:val="22"/>
        </w:rPr>
        <w:t xml:space="preserve"> </w:t>
      </w:r>
    </w:p>
    <w:p w:rsidR="007F75F5" w:rsidRDefault="00694CA4">
      <w:pPr>
        <w:spacing w:after="369" w:line="240" w:lineRule="auto"/>
        <w:ind w:left="0" w:firstLine="0"/>
        <w:jc w:val="center"/>
      </w:pPr>
      <w:r>
        <w:rPr>
          <w:rFonts w:ascii="Calibri" w:eastAsia="Calibri" w:hAnsi="Calibri" w:cs="Calibri"/>
          <w:sz w:val="22"/>
        </w:rPr>
        <w:lastRenderedPageBreak/>
        <w:t xml:space="preserve"> </w:t>
      </w:r>
    </w:p>
    <w:p w:rsidR="007F75F5" w:rsidRDefault="00694CA4">
      <w:pPr>
        <w:spacing w:after="380" w:line="240" w:lineRule="auto"/>
        <w:ind w:left="0" w:firstLine="0"/>
        <w:jc w:val="center"/>
      </w:pPr>
      <w:r>
        <w:rPr>
          <w:rFonts w:ascii="Calibri" w:eastAsia="Calibri" w:hAnsi="Calibri" w:cs="Calibri"/>
          <w:sz w:val="22"/>
        </w:rPr>
        <w:t xml:space="preserve"> </w:t>
      </w:r>
    </w:p>
    <w:p w:rsidR="007F75F5" w:rsidRDefault="00694CA4">
      <w:pPr>
        <w:spacing w:after="98" w:line="240" w:lineRule="auto"/>
        <w:ind w:left="0" w:firstLine="0"/>
        <w:jc w:val="center"/>
      </w:pPr>
      <w:r>
        <w:rPr>
          <w:b/>
          <w:sz w:val="28"/>
        </w:rPr>
        <w:t xml:space="preserve"> </w:t>
      </w:r>
    </w:p>
    <w:p w:rsidR="007F75F5" w:rsidRDefault="00694CA4">
      <w:pPr>
        <w:spacing w:after="93" w:line="240" w:lineRule="auto"/>
        <w:ind w:left="0" w:firstLine="0"/>
        <w:jc w:val="center"/>
      </w:pPr>
      <w:r>
        <w:rPr>
          <w:b/>
          <w:sz w:val="28"/>
        </w:rPr>
        <w:t xml:space="preserve"> </w:t>
      </w:r>
    </w:p>
    <w:p w:rsidR="007F75F5" w:rsidRDefault="00694CA4">
      <w:pPr>
        <w:pStyle w:val="Heading3"/>
        <w:spacing w:after="88"/>
      </w:pPr>
      <w:r>
        <w:t>Certificate</w:t>
      </w:r>
      <w:r>
        <w:rPr>
          <w:u w:val="none" w:color="000000"/>
        </w:rPr>
        <w:t xml:space="preserve">  </w:t>
      </w:r>
    </w:p>
    <w:p w:rsidR="007F75F5" w:rsidRDefault="00694CA4">
      <w:pPr>
        <w:spacing w:after="0" w:line="240" w:lineRule="auto"/>
        <w:ind w:left="0" w:firstLine="0"/>
        <w:jc w:val="left"/>
      </w:pPr>
      <w:r>
        <w:rPr>
          <w:sz w:val="28"/>
        </w:rPr>
        <w:t xml:space="preserve"> </w:t>
      </w:r>
    </w:p>
    <w:p w:rsidR="007F75F5" w:rsidRDefault="00694CA4">
      <w:pPr>
        <w:spacing w:after="394" w:line="338" w:lineRule="auto"/>
        <w:ind w:left="-5" w:right="-4"/>
      </w:pPr>
      <w:r>
        <w:rPr>
          <w:sz w:val="28"/>
        </w:rPr>
        <w:t xml:space="preserve">I </w:t>
      </w:r>
      <w:proofErr w:type="spellStart"/>
      <w:r>
        <w:rPr>
          <w:sz w:val="28"/>
        </w:rPr>
        <w:t>Priyanka</w:t>
      </w:r>
      <w:proofErr w:type="spellEnd"/>
      <w:r>
        <w:rPr>
          <w:sz w:val="28"/>
        </w:rPr>
        <w:t xml:space="preserve"> </w:t>
      </w:r>
      <w:proofErr w:type="spellStart"/>
      <w:r>
        <w:rPr>
          <w:sz w:val="28"/>
        </w:rPr>
        <w:t>Dhasal</w:t>
      </w:r>
      <w:proofErr w:type="spellEnd"/>
      <w:r>
        <w:rPr>
          <w:sz w:val="28"/>
        </w:rPr>
        <w:t xml:space="preserve"> certify that the project entitled </w:t>
      </w:r>
      <w:r>
        <w:rPr>
          <w:b/>
          <w:sz w:val="28"/>
        </w:rPr>
        <w:t>“Sign Language Recognition Under Varying Lighting Conditions”</w:t>
      </w:r>
      <w:r>
        <w:rPr>
          <w:sz w:val="28"/>
        </w:rPr>
        <w:t xml:space="preserve"> submitted in partial fulfillment for the award of the degree of Bachelor of Technology by </w:t>
      </w:r>
      <w:r>
        <w:rPr>
          <w:b/>
          <w:sz w:val="28"/>
        </w:rPr>
        <w:t xml:space="preserve">Udit Yadav, </w:t>
      </w:r>
      <w:proofErr w:type="spellStart"/>
      <w:r>
        <w:rPr>
          <w:b/>
          <w:sz w:val="28"/>
        </w:rPr>
        <w:t>Vanshika</w:t>
      </w:r>
      <w:proofErr w:type="spellEnd"/>
      <w:r>
        <w:rPr>
          <w:b/>
          <w:sz w:val="28"/>
        </w:rPr>
        <w:t xml:space="preserve"> </w:t>
      </w:r>
      <w:proofErr w:type="spellStart"/>
      <w:r>
        <w:rPr>
          <w:b/>
          <w:sz w:val="28"/>
        </w:rPr>
        <w:t>Maheshwari</w:t>
      </w:r>
      <w:proofErr w:type="spellEnd"/>
      <w:r>
        <w:rPr>
          <w:b/>
          <w:sz w:val="28"/>
        </w:rPr>
        <w:t xml:space="preserve">, </w:t>
      </w:r>
      <w:proofErr w:type="spellStart"/>
      <w:r>
        <w:rPr>
          <w:b/>
          <w:sz w:val="28"/>
        </w:rPr>
        <w:t>Varad</w:t>
      </w:r>
      <w:proofErr w:type="spellEnd"/>
      <w:r>
        <w:rPr>
          <w:b/>
          <w:sz w:val="28"/>
        </w:rPr>
        <w:t xml:space="preserve"> </w:t>
      </w:r>
      <w:proofErr w:type="spellStart"/>
      <w:r>
        <w:rPr>
          <w:b/>
          <w:sz w:val="28"/>
        </w:rPr>
        <w:t>Apte</w:t>
      </w:r>
      <w:proofErr w:type="spellEnd"/>
      <w:r>
        <w:rPr>
          <w:b/>
          <w:sz w:val="28"/>
        </w:rPr>
        <w:t xml:space="preserve"> </w:t>
      </w:r>
      <w:r>
        <w:rPr>
          <w:sz w:val="28"/>
        </w:rPr>
        <w:t xml:space="preserve">is the record carried out by them under my guidance and that the work has not formed the basis of award of any other degree elsewhere. </w:t>
      </w:r>
    </w:p>
    <w:p w:rsidR="007F75F5" w:rsidRDefault="00694CA4">
      <w:pPr>
        <w:spacing w:after="274" w:line="276" w:lineRule="auto"/>
        <w:ind w:left="0" w:firstLine="0"/>
        <w:jc w:val="left"/>
      </w:pPr>
      <w:r>
        <w:rPr>
          <w:sz w:val="28"/>
        </w:rPr>
        <w:t xml:space="preserve"> </w:t>
      </w:r>
    </w:p>
    <w:tbl>
      <w:tblPr>
        <w:tblStyle w:val="TableGrid"/>
        <w:tblW w:w="9014" w:type="dxa"/>
        <w:tblInd w:w="0" w:type="dxa"/>
        <w:tblLook w:val="04A0" w:firstRow="1" w:lastRow="0" w:firstColumn="1" w:lastColumn="0" w:noHBand="0" w:noVBand="1"/>
      </w:tblPr>
      <w:tblGrid>
        <w:gridCol w:w="4846"/>
        <w:gridCol w:w="4168"/>
      </w:tblGrid>
      <w:tr w:rsidR="007F75F5">
        <w:trPr>
          <w:trHeight w:val="1831"/>
        </w:trPr>
        <w:tc>
          <w:tcPr>
            <w:tcW w:w="4846" w:type="dxa"/>
            <w:tcBorders>
              <w:top w:val="nil"/>
              <w:left w:val="nil"/>
              <w:bottom w:val="nil"/>
              <w:right w:val="nil"/>
            </w:tcBorders>
          </w:tcPr>
          <w:p w:rsidR="007F75F5" w:rsidRDefault="00694CA4">
            <w:pPr>
              <w:spacing w:after="285" w:line="240" w:lineRule="auto"/>
              <w:ind w:left="0" w:firstLine="0"/>
              <w:jc w:val="left"/>
            </w:pPr>
            <w:r>
              <w:rPr>
                <w:rFonts w:ascii="Calibri" w:eastAsia="Calibri" w:hAnsi="Calibri" w:cs="Calibri"/>
                <w:sz w:val="22"/>
              </w:rPr>
              <w:t xml:space="preserve">________________________________  </w:t>
            </w:r>
          </w:p>
          <w:p w:rsidR="007F75F5" w:rsidRDefault="00694CA4">
            <w:pPr>
              <w:spacing w:after="280" w:line="240" w:lineRule="auto"/>
              <w:ind w:left="0" w:firstLine="0"/>
              <w:jc w:val="left"/>
            </w:pPr>
            <w:r>
              <w:rPr>
                <w:sz w:val="28"/>
              </w:rPr>
              <w:t xml:space="preserve">Prof. </w:t>
            </w:r>
            <w:proofErr w:type="spellStart"/>
            <w:r>
              <w:rPr>
                <w:sz w:val="28"/>
              </w:rPr>
              <w:t>Priyanka</w:t>
            </w:r>
            <w:proofErr w:type="spellEnd"/>
            <w:r>
              <w:rPr>
                <w:sz w:val="28"/>
              </w:rPr>
              <w:t xml:space="preserve"> </w:t>
            </w:r>
            <w:proofErr w:type="spellStart"/>
            <w:r>
              <w:rPr>
                <w:sz w:val="28"/>
              </w:rPr>
              <w:t>Dhasal</w:t>
            </w:r>
            <w:proofErr w:type="spellEnd"/>
            <w:r>
              <w:rPr>
                <w:sz w:val="28"/>
              </w:rPr>
              <w:t xml:space="preserve"> </w:t>
            </w:r>
          </w:p>
          <w:p w:rsidR="007F75F5" w:rsidRDefault="00694CA4">
            <w:pPr>
              <w:spacing w:after="281" w:line="240" w:lineRule="auto"/>
              <w:ind w:left="0" w:firstLine="0"/>
              <w:jc w:val="left"/>
            </w:pPr>
            <w:r>
              <w:rPr>
                <w:sz w:val="22"/>
              </w:rPr>
              <w:t xml:space="preserve">Computer Science and Engineering </w:t>
            </w:r>
          </w:p>
          <w:p w:rsidR="007F75F5" w:rsidRDefault="00694CA4">
            <w:pPr>
              <w:spacing w:after="0" w:line="276" w:lineRule="auto"/>
              <w:ind w:left="0" w:firstLine="0"/>
              <w:jc w:val="left"/>
            </w:pPr>
            <w:proofErr w:type="spellStart"/>
            <w:r>
              <w:rPr>
                <w:sz w:val="28"/>
              </w:rPr>
              <w:t>Medicaps</w:t>
            </w:r>
            <w:proofErr w:type="spellEnd"/>
            <w:r>
              <w:rPr>
                <w:sz w:val="28"/>
              </w:rPr>
              <w:t xml:space="preserve"> University, Indore </w:t>
            </w:r>
          </w:p>
        </w:tc>
        <w:tc>
          <w:tcPr>
            <w:tcW w:w="4168" w:type="dxa"/>
            <w:tcBorders>
              <w:top w:val="nil"/>
              <w:left w:val="nil"/>
              <w:bottom w:val="nil"/>
              <w:right w:val="nil"/>
            </w:tcBorders>
          </w:tcPr>
          <w:p w:rsidR="007F75F5" w:rsidRDefault="00694CA4">
            <w:pPr>
              <w:spacing w:after="281" w:line="240" w:lineRule="auto"/>
              <w:ind w:left="116" w:firstLine="0"/>
              <w:jc w:val="left"/>
            </w:pPr>
            <w:r>
              <w:rPr>
                <w:sz w:val="22"/>
              </w:rPr>
              <w:t>________________________________</w:t>
            </w:r>
            <w:r>
              <w:rPr>
                <w:rFonts w:ascii="Calibri" w:eastAsia="Calibri" w:hAnsi="Calibri" w:cs="Calibri"/>
                <w:sz w:val="22"/>
              </w:rPr>
              <w:t xml:space="preserve"> </w:t>
            </w:r>
            <w:r>
              <w:rPr>
                <w:sz w:val="22"/>
              </w:rPr>
              <w:t xml:space="preserve"> </w:t>
            </w:r>
          </w:p>
          <w:p w:rsidR="007F75F5" w:rsidRDefault="00694CA4">
            <w:pPr>
              <w:spacing w:after="280" w:line="240" w:lineRule="auto"/>
              <w:ind w:left="116" w:firstLine="0"/>
            </w:pPr>
            <w:r>
              <w:rPr>
                <w:sz w:val="28"/>
              </w:rPr>
              <w:t>&lt;Name of External Guide (If any)&gt;</w:t>
            </w:r>
            <w:r>
              <w:rPr>
                <w:b/>
                <w:sz w:val="28"/>
              </w:rPr>
              <w:t xml:space="preserve"> </w:t>
            </w:r>
          </w:p>
          <w:p w:rsidR="007F75F5" w:rsidRDefault="00694CA4">
            <w:pPr>
              <w:spacing w:after="281" w:line="240" w:lineRule="auto"/>
              <w:ind w:left="116" w:firstLine="0"/>
              <w:jc w:val="left"/>
            </w:pPr>
            <w:r>
              <w:rPr>
                <w:sz w:val="22"/>
              </w:rPr>
              <w:t xml:space="preserve">&lt;Name of the Department&gt; </w:t>
            </w:r>
          </w:p>
          <w:p w:rsidR="007F75F5" w:rsidRDefault="00694CA4">
            <w:pPr>
              <w:spacing w:after="0" w:line="276" w:lineRule="auto"/>
              <w:ind w:left="116" w:firstLine="0"/>
              <w:jc w:val="left"/>
            </w:pPr>
            <w:r>
              <w:rPr>
                <w:sz w:val="28"/>
              </w:rPr>
              <w:t xml:space="preserve">Name of the Organization </w:t>
            </w:r>
          </w:p>
        </w:tc>
      </w:tr>
    </w:tbl>
    <w:p w:rsidR="007F75F5" w:rsidRDefault="00694CA4">
      <w:pPr>
        <w:spacing w:after="274" w:line="240" w:lineRule="auto"/>
        <w:ind w:left="0" w:right="20" w:firstLine="0"/>
        <w:jc w:val="right"/>
      </w:pPr>
      <w:r>
        <w:rPr>
          <w:rFonts w:ascii="Calibri" w:eastAsia="Calibri" w:hAnsi="Calibri" w:cs="Calibri"/>
          <w:sz w:val="22"/>
        </w:rPr>
        <w:t xml:space="preserve"> </w:t>
      </w:r>
    </w:p>
    <w:p w:rsidR="007F75F5" w:rsidRDefault="00694CA4">
      <w:pPr>
        <w:spacing w:after="274" w:line="240" w:lineRule="auto"/>
        <w:ind w:left="0" w:right="20" w:firstLine="0"/>
        <w:jc w:val="right"/>
      </w:pPr>
      <w:r>
        <w:rPr>
          <w:rFonts w:ascii="Calibri" w:eastAsia="Calibri" w:hAnsi="Calibri" w:cs="Calibri"/>
          <w:sz w:val="22"/>
        </w:rPr>
        <w:t xml:space="preserve"> </w:t>
      </w:r>
    </w:p>
    <w:p w:rsidR="007F75F5" w:rsidRDefault="00694CA4">
      <w:pPr>
        <w:spacing w:after="269" w:line="240" w:lineRule="auto"/>
        <w:ind w:left="0" w:right="20" w:firstLine="0"/>
        <w:jc w:val="right"/>
      </w:pPr>
      <w:r>
        <w:rPr>
          <w:rFonts w:ascii="Calibri" w:eastAsia="Calibri" w:hAnsi="Calibri" w:cs="Calibri"/>
          <w:sz w:val="22"/>
        </w:rPr>
        <w:t xml:space="preserve"> </w:t>
      </w:r>
    </w:p>
    <w:p w:rsidR="007F75F5" w:rsidRDefault="00694CA4">
      <w:pPr>
        <w:spacing w:after="271" w:line="240" w:lineRule="auto"/>
        <w:ind w:left="0" w:firstLine="0"/>
        <w:jc w:val="left"/>
      </w:pPr>
      <w:r>
        <w:rPr>
          <w:rFonts w:ascii="Calibri" w:eastAsia="Calibri" w:hAnsi="Calibri" w:cs="Calibri"/>
          <w:sz w:val="22"/>
        </w:rPr>
        <w:t xml:space="preserve"> </w:t>
      </w:r>
    </w:p>
    <w:p w:rsidR="007F75F5" w:rsidRDefault="00694CA4">
      <w:pPr>
        <w:spacing w:after="282" w:line="240" w:lineRule="auto"/>
        <w:ind w:left="0" w:firstLine="0"/>
        <w:jc w:val="center"/>
      </w:pPr>
      <w:r>
        <w:rPr>
          <w:sz w:val="22"/>
        </w:rPr>
        <w:t xml:space="preserve">_____________________ </w:t>
      </w:r>
    </w:p>
    <w:p w:rsidR="007F75F5" w:rsidRDefault="00694CA4">
      <w:pPr>
        <w:spacing w:after="287" w:line="302" w:lineRule="auto"/>
        <w:ind w:left="10" w:right="-15"/>
        <w:jc w:val="center"/>
      </w:pPr>
      <w:r>
        <w:rPr>
          <w:sz w:val="28"/>
        </w:rPr>
        <w:t xml:space="preserve">Dr. </w:t>
      </w:r>
      <w:proofErr w:type="spellStart"/>
      <w:r>
        <w:rPr>
          <w:sz w:val="28"/>
        </w:rPr>
        <w:t>Ratnesh</w:t>
      </w:r>
      <w:proofErr w:type="spellEnd"/>
      <w:r>
        <w:rPr>
          <w:sz w:val="28"/>
        </w:rPr>
        <w:t xml:space="preserve"> </w:t>
      </w:r>
      <w:proofErr w:type="spellStart"/>
      <w:r>
        <w:rPr>
          <w:sz w:val="28"/>
        </w:rPr>
        <w:t>Litoriya</w:t>
      </w:r>
      <w:proofErr w:type="spellEnd"/>
      <w:r>
        <w:rPr>
          <w:sz w:val="28"/>
        </w:rPr>
        <w:t xml:space="preserve"> </w:t>
      </w:r>
    </w:p>
    <w:p w:rsidR="007F75F5" w:rsidRDefault="00694CA4">
      <w:pPr>
        <w:spacing w:after="287" w:line="302" w:lineRule="auto"/>
        <w:ind w:left="10" w:right="-15"/>
        <w:jc w:val="center"/>
      </w:pPr>
      <w:r>
        <w:rPr>
          <w:sz w:val="28"/>
        </w:rPr>
        <w:t xml:space="preserve">Head of the Department </w:t>
      </w:r>
    </w:p>
    <w:p w:rsidR="007F75F5" w:rsidRDefault="00694CA4">
      <w:pPr>
        <w:spacing w:after="273" w:line="314" w:lineRule="auto"/>
        <w:ind w:left="10" w:right="-15"/>
        <w:jc w:val="center"/>
      </w:pPr>
      <w:r>
        <w:t xml:space="preserve">Computer Science &amp; Engineering </w:t>
      </w:r>
    </w:p>
    <w:p w:rsidR="007F75F5" w:rsidRDefault="00694CA4">
      <w:pPr>
        <w:spacing w:after="273" w:line="314" w:lineRule="auto"/>
        <w:ind w:left="10" w:right="-15"/>
        <w:jc w:val="center"/>
      </w:pPr>
      <w:proofErr w:type="spellStart"/>
      <w:r>
        <w:t>Medicaps</w:t>
      </w:r>
      <w:proofErr w:type="spellEnd"/>
      <w:r>
        <w:t xml:space="preserve"> University, Indore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0" w:line="240" w:lineRule="auto"/>
        <w:ind w:left="0" w:firstLine="0"/>
        <w:jc w:val="left"/>
      </w:pPr>
      <w:r>
        <w:rPr>
          <w:rFonts w:ascii="Calibri" w:eastAsia="Calibri" w:hAnsi="Calibri" w:cs="Calibri"/>
          <w:sz w:val="22"/>
        </w:rPr>
        <w:lastRenderedPageBreak/>
        <w:t xml:space="preserve"> </w:t>
      </w:r>
    </w:p>
    <w:p w:rsidR="007F75F5" w:rsidRDefault="00694CA4">
      <w:pPr>
        <w:pStyle w:val="Heading2"/>
      </w:pPr>
      <w:r>
        <w:t>Acknowledgement</w:t>
      </w:r>
      <w:r>
        <w:rPr>
          <w:u w:val="none" w:color="000000"/>
        </w:rPr>
        <w:t xml:space="preserve"> </w:t>
      </w:r>
    </w:p>
    <w:p w:rsidR="007F75F5" w:rsidRDefault="00694CA4">
      <w:pPr>
        <w:spacing w:after="296" w:line="240" w:lineRule="auto"/>
        <w:ind w:left="0" w:firstLine="0"/>
        <w:jc w:val="center"/>
      </w:pPr>
      <w:r>
        <w:rPr>
          <w:b/>
          <w:sz w:val="32"/>
        </w:rPr>
        <w:t xml:space="preserve"> </w:t>
      </w:r>
    </w:p>
    <w:p w:rsidR="007F75F5" w:rsidRDefault="00694CA4">
      <w:pPr>
        <w:spacing w:after="292" w:line="251" w:lineRule="auto"/>
        <w:ind w:left="-5" w:right="-4"/>
      </w:pPr>
      <w:r>
        <w:rPr>
          <w:sz w:val="28"/>
        </w:rPr>
        <w:t xml:space="preserve">I would like to express my deepest gratitude to Honorable Chancellor, </w:t>
      </w:r>
      <w:r>
        <w:rPr>
          <w:b/>
          <w:sz w:val="28"/>
        </w:rPr>
        <w:t>Shri R C Mittal,</w:t>
      </w:r>
      <w:r>
        <w:rPr>
          <w:sz w:val="28"/>
        </w:rPr>
        <w:t xml:space="preserve"> who has provided me with every facility to successfully carry out this project, and my profound indebtedness to </w:t>
      </w:r>
      <w:r>
        <w:rPr>
          <w:b/>
          <w:sz w:val="28"/>
        </w:rPr>
        <w:t xml:space="preserve">Prof. (Dr.) D. K. </w:t>
      </w:r>
      <w:proofErr w:type="spellStart"/>
      <w:r>
        <w:rPr>
          <w:b/>
          <w:sz w:val="28"/>
        </w:rPr>
        <w:t>Patnaik</w:t>
      </w:r>
      <w:proofErr w:type="spellEnd"/>
      <w:r>
        <w:rPr>
          <w:b/>
          <w:sz w:val="28"/>
        </w:rPr>
        <w:t>,</w:t>
      </w:r>
      <w:r>
        <w:rPr>
          <w:sz w:val="28"/>
        </w:rPr>
        <w:t xml:space="preserve"> Vice Chancellor, </w:t>
      </w:r>
      <w:proofErr w:type="spellStart"/>
      <w:r>
        <w:rPr>
          <w:sz w:val="28"/>
        </w:rPr>
        <w:t>Medicaps</w:t>
      </w:r>
      <w:proofErr w:type="spellEnd"/>
      <w:r>
        <w:rPr>
          <w:sz w:val="28"/>
        </w:rPr>
        <w:t xml:space="preserve"> University, whose unfailing support and enthusiasm has always boosted up my morale. I also thank </w:t>
      </w:r>
      <w:r>
        <w:rPr>
          <w:b/>
          <w:sz w:val="28"/>
        </w:rPr>
        <w:t>Prof. (Dr.</w:t>
      </w:r>
      <w:proofErr w:type="gramStart"/>
      <w:r>
        <w:rPr>
          <w:b/>
          <w:sz w:val="28"/>
        </w:rPr>
        <w:t>)</w:t>
      </w:r>
      <w:proofErr w:type="spellStart"/>
      <w:r>
        <w:rPr>
          <w:b/>
          <w:sz w:val="28"/>
        </w:rPr>
        <w:t>Pramod</w:t>
      </w:r>
      <w:proofErr w:type="spellEnd"/>
      <w:proofErr w:type="gramEnd"/>
      <w:r>
        <w:rPr>
          <w:b/>
          <w:sz w:val="28"/>
        </w:rPr>
        <w:t xml:space="preserve"> S. Nair,</w:t>
      </w:r>
      <w:r>
        <w:rPr>
          <w:sz w:val="28"/>
        </w:rPr>
        <w:t xml:space="preserve"> Dean, Faculty of Engineering, </w:t>
      </w:r>
      <w:proofErr w:type="spellStart"/>
      <w:r>
        <w:rPr>
          <w:sz w:val="28"/>
        </w:rPr>
        <w:t>Medicaps</w:t>
      </w:r>
      <w:proofErr w:type="spellEnd"/>
      <w:r>
        <w:rPr>
          <w:sz w:val="28"/>
        </w:rPr>
        <w:t xml:space="preserve"> University, for giving me a chance to work on this project. I would also like to thank my Head of the Department </w:t>
      </w:r>
      <w:r>
        <w:rPr>
          <w:b/>
          <w:sz w:val="28"/>
        </w:rPr>
        <w:t xml:space="preserve">Dr. </w:t>
      </w:r>
      <w:proofErr w:type="spellStart"/>
      <w:r>
        <w:rPr>
          <w:b/>
          <w:sz w:val="28"/>
        </w:rPr>
        <w:t>Ratnesh</w:t>
      </w:r>
      <w:proofErr w:type="spellEnd"/>
      <w:r>
        <w:rPr>
          <w:b/>
          <w:sz w:val="28"/>
        </w:rPr>
        <w:t xml:space="preserve"> </w:t>
      </w:r>
      <w:proofErr w:type="spellStart"/>
      <w:r>
        <w:rPr>
          <w:b/>
          <w:sz w:val="28"/>
        </w:rPr>
        <w:t>Litoriya</w:t>
      </w:r>
      <w:proofErr w:type="spellEnd"/>
      <w:r>
        <w:rPr>
          <w:b/>
          <w:sz w:val="28"/>
        </w:rPr>
        <w:t xml:space="preserve"> </w:t>
      </w:r>
      <w:r>
        <w:rPr>
          <w:sz w:val="28"/>
        </w:rPr>
        <w:t xml:space="preserve">for his continuous encouragement for the betterment of the project. </w:t>
      </w:r>
    </w:p>
    <w:p w:rsidR="007F75F5" w:rsidRDefault="00694CA4">
      <w:pPr>
        <w:spacing w:after="291" w:line="240" w:lineRule="auto"/>
        <w:ind w:left="0" w:firstLine="0"/>
        <w:jc w:val="left"/>
      </w:pPr>
      <w:r>
        <w:rPr>
          <w:sz w:val="28"/>
        </w:rPr>
        <w:t xml:space="preserve"> </w:t>
      </w:r>
    </w:p>
    <w:p w:rsidR="007F75F5" w:rsidRDefault="00694CA4">
      <w:pPr>
        <w:spacing w:after="288" w:line="251" w:lineRule="auto"/>
        <w:ind w:left="-5" w:right="-4"/>
      </w:pPr>
      <w:r>
        <w:rPr>
          <w:sz w:val="28"/>
        </w:rPr>
        <w:t xml:space="preserve">I express my heartfelt gratitude to my </w:t>
      </w:r>
      <w:r>
        <w:rPr>
          <w:b/>
          <w:sz w:val="28"/>
        </w:rPr>
        <w:t>Internal Guide</w:t>
      </w:r>
      <w:r>
        <w:rPr>
          <w:sz w:val="28"/>
        </w:rPr>
        <w:t xml:space="preserve">, </w:t>
      </w:r>
      <w:r>
        <w:rPr>
          <w:b/>
          <w:sz w:val="28"/>
        </w:rPr>
        <w:t xml:space="preserve">Prof. </w:t>
      </w:r>
      <w:proofErr w:type="spellStart"/>
      <w:r>
        <w:rPr>
          <w:b/>
          <w:sz w:val="28"/>
        </w:rPr>
        <w:t>Priyanka</w:t>
      </w:r>
      <w:proofErr w:type="spellEnd"/>
      <w:r>
        <w:rPr>
          <w:b/>
          <w:sz w:val="28"/>
        </w:rPr>
        <w:t xml:space="preserve"> </w:t>
      </w:r>
      <w:proofErr w:type="spellStart"/>
      <w:r>
        <w:rPr>
          <w:b/>
          <w:sz w:val="28"/>
        </w:rPr>
        <w:t>Dhasal</w:t>
      </w:r>
      <w:proofErr w:type="spellEnd"/>
      <w:r>
        <w:rPr>
          <w:sz w:val="28"/>
        </w:rPr>
        <w:t xml:space="preserve">, </w:t>
      </w:r>
      <w:r>
        <w:rPr>
          <w:b/>
          <w:sz w:val="28"/>
        </w:rPr>
        <w:t xml:space="preserve">Professor </w:t>
      </w:r>
      <w:r>
        <w:rPr>
          <w:sz w:val="28"/>
        </w:rPr>
        <w:t xml:space="preserve">Department of Computer Science, MU, without whose continuous help and support, this project would ever have reached to the completion. </w:t>
      </w:r>
    </w:p>
    <w:p w:rsidR="007F75F5" w:rsidRDefault="00694CA4">
      <w:pPr>
        <w:spacing w:after="288" w:line="240" w:lineRule="auto"/>
        <w:ind w:left="0" w:firstLine="0"/>
        <w:jc w:val="left"/>
      </w:pPr>
      <w:r>
        <w:rPr>
          <w:sz w:val="28"/>
        </w:rPr>
        <w:t xml:space="preserve"> </w:t>
      </w:r>
    </w:p>
    <w:p w:rsidR="007F75F5" w:rsidRDefault="00694CA4">
      <w:pPr>
        <w:spacing w:after="287" w:line="251" w:lineRule="auto"/>
        <w:ind w:left="-5" w:right="-4"/>
      </w:pPr>
      <w:r>
        <w:rPr>
          <w:sz w:val="28"/>
        </w:rPr>
        <w:t xml:space="preserve">It is their help and support, due to which we became able to complete the design and technical report. </w:t>
      </w:r>
    </w:p>
    <w:p w:rsidR="007F75F5" w:rsidRDefault="00694CA4">
      <w:pPr>
        <w:spacing w:after="289" w:line="240" w:lineRule="auto"/>
        <w:ind w:left="0" w:firstLine="0"/>
        <w:jc w:val="left"/>
      </w:pPr>
      <w:r>
        <w:rPr>
          <w:sz w:val="28"/>
        </w:rPr>
        <w:t xml:space="preserve"> </w:t>
      </w:r>
    </w:p>
    <w:p w:rsidR="007F75F5" w:rsidRDefault="00694CA4">
      <w:pPr>
        <w:spacing w:after="293" w:line="251" w:lineRule="auto"/>
        <w:ind w:left="-5" w:right="-4"/>
      </w:pPr>
      <w:r>
        <w:rPr>
          <w:sz w:val="28"/>
        </w:rPr>
        <w:t xml:space="preserve">Without their support this report would not have been possible.  </w:t>
      </w:r>
    </w:p>
    <w:p w:rsidR="007F75F5" w:rsidRDefault="00694CA4">
      <w:pPr>
        <w:spacing w:after="288" w:line="240" w:lineRule="auto"/>
        <w:ind w:left="0" w:firstLine="0"/>
        <w:jc w:val="left"/>
      </w:pPr>
      <w:r>
        <w:rPr>
          <w:sz w:val="28"/>
        </w:rPr>
        <w:t xml:space="preserve"> </w:t>
      </w:r>
    </w:p>
    <w:p w:rsidR="007F75F5" w:rsidRDefault="00694CA4">
      <w:pPr>
        <w:spacing w:after="293" w:line="240" w:lineRule="auto"/>
        <w:ind w:left="0" w:firstLine="0"/>
        <w:jc w:val="left"/>
      </w:pPr>
      <w:r>
        <w:rPr>
          <w:sz w:val="28"/>
        </w:rPr>
        <w:t xml:space="preserve"> </w:t>
      </w:r>
    </w:p>
    <w:p w:rsidR="007F75F5" w:rsidRDefault="00694CA4">
      <w:pPr>
        <w:spacing w:after="93" w:line="240" w:lineRule="auto"/>
        <w:ind w:left="0" w:firstLine="0"/>
        <w:jc w:val="left"/>
      </w:pPr>
      <w:r>
        <w:rPr>
          <w:b/>
          <w:sz w:val="28"/>
        </w:rPr>
        <w:t xml:space="preserve">&lt;Name of the Student(s)&gt; </w:t>
      </w:r>
    </w:p>
    <w:p w:rsidR="007F75F5" w:rsidRDefault="00694CA4">
      <w:pPr>
        <w:spacing w:after="93" w:line="251" w:lineRule="auto"/>
        <w:ind w:left="-5" w:right="-4"/>
      </w:pPr>
      <w:proofErr w:type="spellStart"/>
      <w:r>
        <w:rPr>
          <w:sz w:val="28"/>
        </w:rPr>
        <w:t>B.Tech</w:t>
      </w:r>
      <w:proofErr w:type="spellEnd"/>
      <w:r>
        <w:rPr>
          <w:sz w:val="28"/>
        </w:rPr>
        <w:t xml:space="preserve">. IV Year </w:t>
      </w:r>
    </w:p>
    <w:p w:rsidR="007F75F5" w:rsidRDefault="00694CA4">
      <w:pPr>
        <w:spacing w:after="93" w:line="251" w:lineRule="auto"/>
        <w:ind w:left="-5" w:right="-4"/>
      </w:pPr>
      <w:r>
        <w:rPr>
          <w:sz w:val="28"/>
        </w:rPr>
        <w:t xml:space="preserve">Department of Computer Science &amp; Engineering </w:t>
      </w:r>
    </w:p>
    <w:p w:rsidR="007F75F5" w:rsidRDefault="00694CA4">
      <w:pPr>
        <w:spacing w:after="93" w:line="251" w:lineRule="auto"/>
        <w:ind w:left="-5" w:right="-4"/>
      </w:pPr>
      <w:r>
        <w:rPr>
          <w:sz w:val="28"/>
        </w:rPr>
        <w:t xml:space="preserve">Faculty of Engineering </w:t>
      </w:r>
    </w:p>
    <w:p w:rsidR="007F75F5" w:rsidRDefault="00694CA4">
      <w:pPr>
        <w:spacing w:after="93" w:line="251" w:lineRule="auto"/>
        <w:ind w:left="-5" w:right="-4"/>
      </w:pPr>
      <w:proofErr w:type="spellStart"/>
      <w:r>
        <w:rPr>
          <w:sz w:val="28"/>
        </w:rPr>
        <w:t>Medicaps</w:t>
      </w:r>
      <w:proofErr w:type="spellEnd"/>
      <w:r>
        <w:rPr>
          <w:sz w:val="28"/>
        </w:rPr>
        <w:t xml:space="preserve"> University, Indore </w:t>
      </w:r>
    </w:p>
    <w:p w:rsidR="007F75F5" w:rsidRDefault="00694CA4">
      <w:pPr>
        <w:spacing w:after="293" w:line="240" w:lineRule="auto"/>
        <w:ind w:left="0" w:firstLine="0"/>
        <w:jc w:val="center"/>
      </w:pPr>
      <w:r>
        <w:rPr>
          <w:rFonts w:ascii="Calibri" w:eastAsia="Calibri" w:hAnsi="Calibri" w:cs="Calibri"/>
          <w:sz w:val="28"/>
        </w:rPr>
        <w:t xml:space="preserve"> </w:t>
      </w:r>
    </w:p>
    <w:p w:rsidR="007F75F5" w:rsidRDefault="00694CA4">
      <w:pPr>
        <w:spacing w:after="314" w:line="240" w:lineRule="auto"/>
        <w:ind w:left="0" w:firstLine="0"/>
        <w:jc w:val="left"/>
      </w:pPr>
      <w:r>
        <w:rPr>
          <w:rFonts w:ascii="Calibri" w:eastAsia="Calibri" w:hAnsi="Calibri" w:cs="Calibri"/>
          <w:sz w:val="28"/>
        </w:rPr>
        <w:t xml:space="preserve"> </w:t>
      </w:r>
    </w:p>
    <w:p w:rsidR="007F75F5" w:rsidRDefault="00694CA4" w:rsidP="00C85AF6">
      <w:pPr>
        <w:spacing w:after="327" w:line="240" w:lineRule="auto"/>
        <w:ind w:left="0" w:firstLine="0"/>
        <w:jc w:val="center"/>
      </w:pPr>
      <w:r>
        <w:rPr>
          <w:b/>
          <w:sz w:val="36"/>
        </w:rPr>
        <w:t xml:space="preserve"> </w:t>
      </w:r>
    </w:p>
    <w:p w:rsidR="007F75F5" w:rsidRDefault="00694CA4">
      <w:pPr>
        <w:pStyle w:val="Heading2"/>
      </w:pPr>
      <w:r>
        <w:lastRenderedPageBreak/>
        <w:t>Abstract</w:t>
      </w:r>
      <w:r>
        <w:rPr>
          <w:u w:val="none" w:color="000000"/>
        </w:rPr>
        <w:t xml:space="preserve"> </w:t>
      </w:r>
    </w:p>
    <w:p w:rsidR="007F75F5" w:rsidRDefault="00694CA4">
      <w:pPr>
        <w:spacing w:after="301" w:line="240" w:lineRule="auto"/>
        <w:ind w:left="0" w:firstLine="0"/>
        <w:jc w:val="center"/>
      </w:pPr>
      <w:r>
        <w:rPr>
          <w:b/>
          <w:sz w:val="36"/>
        </w:rPr>
        <w:t xml:space="preserve"> </w:t>
      </w:r>
    </w:p>
    <w:p w:rsidR="007F75F5" w:rsidRDefault="00694CA4">
      <w:pPr>
        <w:spacing w:after="300" w:line="251" w:lineRule="auto"/>
        <w:ind w:left="-5" w:right="-4"/>
      </w:pPr>
      <w:r>
        <w:rPr>
          <w:sz w:val="28"/>
        </w:rPr>
        <w:t>Sign language recognition (SLR) helps bridge the gap in communication between hearing individuals and members of the deaf or hard-of-hearing community. Nonetheless, lighting conditions can drastically affect the accuracy of recognition. This paper compares three machine learning models—K-Nearest Neighbors (KNN), Random Forest (RF), and Support Vector Machine (SVM</w:t>
      </w:r>
      <w:proofErr w:type="gramStart"/>
      <w:r>
        <w:rPr>
          <w:sz w:val="28"/>
        </w:rPr>
        <w:t>)—</w:t>
      </w:r>
      <w:proofErr w:type="gramEnd"/>
      <w:r>
        <w:rPr>
          <w:sz w:val="28"/>
        </w:rPr>
        <w:t xml:space="preserve"> for sign language recognition with varying lighting conditions. Experimental tests prove the strength and performance differences of these models, showing their strengths and weaknesses. Given good lighting conditions and a plain background, the overall accuracy results show that KNN shows the highest overall accuracy in all lighting conditions, with up to 95% in sunlight and 89.16% in darkness. </w:t>
      </w:r>
    </w:p>
    <w:p w:rsidR="007F75F5" w:rsidRDefault="00694CA4">
      <w:pPr>
        <w:spacing w:after="315" w:line="240" w:lineRule="auto"/>
        <w:ind w:left="0" w:firstLine="0"/>
        <w:jc w:val="center"/>
      </w:pPr>
      <w:r>
        <w:rPr>
          <w:b/>
          <w:sz w:val="32"/>
        </w:rPr>
        <w:t xml:space="preserve"> </w:t>
      </w:r>
    </w:p>
    <w:p w:rsidR="007F75F5" w:rsidRDefault="00694CA4">
      <w:pPr>
        <w:pStyle w:val="Heading2"/>
      </w:pPr>
      <w:r>
        <w:t>Keywords</w:t>
      </w:r>
      <w:r>
        <w:rPr>
          <w:u w:val="none" w:color="000000"/>
        </w:rPr>
        <w:t xml:space="preserve"> </w:t>
      </w:r>
    </w:p>
    <w:p w:rsidR="007F75F5" w:rsidRDefault="00694CA4">
      <w:pPr>
        <w:numPr>
          <w:ilvl w:val="0"/>
          <w:numId w:val="1"/>
        </w:numPr>
        <w:spacing w:after="93" w:line="251" w:lineRule="auto"/>
        <w:ind w:right="-4" w:hanging="361"/>
      </w:pPr>
      <w:r>
        <w:rPr>
          <w:sz w:val="28"/>
        </w:rPr>
        <w:t>Real Time gesture recognition</w:t>
      </w:r>
      <w:r>
        <w:rPr>
          <w:sz w:val="22"/>
        </w:rPr>
        <w:t xml:space="preserve"> </w:t>
      </w:r>
    </w:p>
    <w:p w:rsidR="007F75F5" w:rsidRDefault="00694CA4">
      <w:pPr>
        <w:numPr>
          <w:ilvl w:val="0"/>
          <w:numId w:val="1"/>
        </w:numPr>
        <w:spacing w:after="93" w:line="251" w:lineRule="auto"/>
        <w:ind w:right="-4" w:hanging="361"/>
      </w:pPr>
      <w:proofErr w:type="spellStart"/>
      <w:r>
        <w:rPr>
          <w:sz w:val="28"/>
        </w:rPr>
        <w:t>MediaPipe</w:t>
      </w:r>
      <w:proofErr w:type="spellEnd"/>
      <w:r>
        <w:rPr>
          <w:sz w:val="22"/>
        </w:rPr>
        <w:t xml:space="preserve"> </w:t>
      </w:r>
    </w:p>
    <w:p w:rsidR="007F75F5" w:rsidRDefault="00694CA4">
      <w:pPr>
        <w:numPr>
          <w:ilvl w:val="0"/>
          <w:numId w:val="1"/>
        </w:numPr>
        <w:spacing w:after="93" w:line="251" w:lineRule="auto"/>
        <w:ind w:right="-4" w:hanging="361"/>
      </w:pPr>
      <w:r>
        <w:rPr>
          <w:sz w:val="28"/>
        </w:rPr>
        <w:t>Sign language recognition</w:t>
      </w:r>
      <w:r>
        <w:rPr>
          <w:sz w:val="22"/>
        </w:rPr>
        <w:t xml:space="preserve"> </w:t>
      </w:r>
    </w:p>
    <w:p w:rsidR="007F75F5" w:rsidRDefault="00694CA4">
      <w:pPr>
        <w:numPr>
          <w:ilvl w:val="0"/>
          <w:numId w:val="1"/>
        </w:numPr>
        <w:spacing w:after="93" w:line="251" w:lineRule="auto"/>
        <w:ind w:right="-4" w:hanging="361"/>
      </w:pPr>
      <w:r>
        <w:rPr>
          <w:sz w:val="28"/>
        </w:rPr>
        <w:t xml:space="preserve">Traditional machine learning </w:t>
      </w:r>
      <w:r>
        <w:rPr>
          <w:sz w:val="22"/>
        </w:rPr>
        <w:t xml:space="preserve"> </w:t>
      </w:r>
    </w:p>
    <w:p w:rsidR="007F75F5" w:rsidRDefault="00694CA4">
      <w:pPr>
        <w:numPr>
          <w:ilvl w:val="0"/>
          <w:numId w:val="1"/>
        </w:numPr>
        <w:spacing w:after="0" w:line="251" w:lineRule="auto"/>
        <w:ind w:right="-4" w:hanging="361"/>
      </w:pPr>
      <w:r>
        <w:rPr>
          <w:sz w:val="28"/>
        </w:rPr>
        <w:t xml:space="preserve">Computer </w:t>
      </w:r>
      <w:r>
        <w:rPr>
          <w:sz w:val="28"/>
        </w:rPr>
        <w:tab/>
        <w:t>Vision</w:t>
      </w:r>
    </w:p>
    <w:p w:rsidR="00C85AF6" w:rsidRDefault="00C85AF6">
      <w:pPr>
        <w:spacing w:after="281" w:line="240" w:lineRule="auto"/>
        <w:ind w:left="10" w:right="3211"/>
        <w:jc w:val="right"/>
        <w:rPr>
          <w:b/>
          <w:sz w:val="36"/>
          <w:u w:val="single" w:color="00000A"/>
        </w:rPr>
      </w:pPr>
    </w:p>
    <w:p w:rsidR="00C85AF6" w:rsidRDefault="00C85AF6">
      <w:pPr>
        <w:spacing w:after="281" w:line="240" w:lineRule="auto"/>
        <w:ind w:left="10" w:right="3211"/>
        <w:jc w:val="right"/>
        <w:rPr>
          <w:b/>
          <w:sz w:val="36"/>
          <w:u w:val="single" w:color="00000A"/>
        </w:rPr>
      </w:pPr>
    </w:p>
    <w:p w:rsidR="00C85AF6" w:rsidRDefault="00C85AF6">
      <w:pPr>
        <w:spacing w:after="281" w:line="240" w:lineRule="auto"/>
        <w:ind w:left="10" w:right="3211"/>
        <w:jc w:val="right"/>
        <w:rPr>
          <w:b/>
          <w:sz w:val="36"/>
          <w:u w:val="single" w:color="00000A"/>
        </w:rPr>
      </w:pPr>
    </w:p>
    <w:p w:rsidR="00C85AF6" w:rsidRDefault="00C85AF6">
      <w:pPr>
        <w:spacing w:after="281" w:line="240" w:lineRule="auto"/>
        <w:ind w:left="10" w:right="3211"/>
        <w:jc w:val="right"/>
        <w:rPr>
          <w:b/>
          <w:sz w:val="36"/>
          <w:u w:val="single" w:color="00000A"/>
        </w:rPr>
      </w:pPr>
    </w:p>
    <w:p w:rsidR="00C85AF6" w:rsidRDefault="00C85AF6">
      <w:pPr>
        <w:spacing w:after="281" w:line="240" w:lineRule="auto"/>
        <w:ind w:left="10" w:right="3211"/>
        <w:jc w:val="right"/>
        <w:rPr>
          <w:b/>
          <w:sz w:val="36"/>
          <w:u w:val="single" w:color="00000A"/>
        </w:rPr>
      </w:pPr>
    </w:p>
    <w:p w:rsidR="00C85AF6" w:rsidRDefault="00C85AF6">
      <w:pPr>
        <w:spacing w:after="281" w:line="240" w:lineRule="auto"/>
        <w:ind w:left="10" w:right="3211"/>
        <w:jc w:val="right"/>
        <w:rPr>
          <w:b/>
          <w:sz w:val="36"/>
          <w:u w:val="single" w:color="00000A"/>
        </w:rPr>
      </w:pPr>
    </w:p>
    <w:p w:rsidR="00C85AF6" w:rsidRDefault="00C85AF6">
      <w:pPr>
        <w:spacing w:after="281" w:line="240" w:lineRule="auto"/>
        <w:ind w:left="10" w:right="3211"/>
        <w:jc w:val="right"/>
        <w:rPr>
          <w:b/>
          <w:sz w:val="36"/>
          <w:u w:val="single" w:color="00000A"/>
        </w:rPr>
      </w:pPr>
    </w:p>
    <w:p w:rsidR="00C85AF6" w:rsidRDefault="00C85AF6">
      <w:pPr>
        <w:spacing w:after="281" w:line="240" w:lineRule="auto"/>
        <w:ind w:left="10" w:right="3211"/>
        <w:jc w:val="right"/>
        <w:rPr>
          <w:b/>
          <w:sz w:val="36"/>
          <w:u w:val="single" w:color="00000A"/>
        </w:rPr>
      </w:pPr>
    </w:p>
    <w:p w:rsidR="007F75F5" w:rsidRDefault="00694CA4">
      <w:pPr>
        <w:spacing w:after="281" w:line="240" w:lineRule="auto"/>
        <w:ind w:left="10" w:right="3211"/>
        <w:jc w:val="right"/>
      </w:pPr>
      <w:r>
        <w:rPr>
          <w:b/>
          <w:sz w:val="36"/>
          <w:u w:val="single" w:color="00000A"/>
        </w:rPr>
        <w:lastRenderedPageBreak/>
        <w:t>Table of Contents</w:t>
      </w:r>
      <w:r>
        <w:rPr>
          <w:b/>
          <w:sz w:val="36"/>
        </w:rPr>
        <w:t xml:space="preserve"> </w:t>
      </w:r>
    </w:p>
    <w:tbl>
      <w:tblPr>
        <w:tblStyle w:val="TableGrid"/>
        <w:tblW w:w="9749" w:type="dxa"/>
        <w:tblInd w:w="-110" w:type="dxa"/>
        <w:tblCellMar>
          <w:top w:w="50" w:type="dxa"/>
          <w:left w:w="100" w:type="dxa"/>
          <w:right w:w="115" w:type="dxa"/>
        </w:tblCellMar>
        <w:tblLook w:val="04A0" w:firstRow="1" w:lastRow="0" w:firstColumn="1" w:lastColumn="0" w:noHBand="0" w:noVBand="1"/>
      </w:tblPr>
      <w:tblGrid>
        <w:gridCol w:w="1366"/>
        <w:gridCol w:w="6797"/>
        <w:gridCol w:w="1586"/>
      </w:tblGrid>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b/>
              </w:rP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rPr>
                <w:b/>
              </w:rPr>
              <w:t xml:space="preserve">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b/>
              </w:rPr>
              <w:t xml:space="preserve">Page No. </w:t>
            </w:r>
          </w:p>
        </w:tc>
      </w:tr>
      <w:tr w:rsidR="007F75F5">
        <w:trPr>
          <w:trHeight w:val="32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Report Approval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ii </w:t>
            </w:r>
          </w:p>
        </w:tc>
      </w:tr>
      <w:tr w:rsidR="007F75F5">
        <w:trPr>
          <w:trHeight w:val="32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Declaration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iii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Certificate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iv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Acknowledgement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v </w:t>
            </w:r>
          </w:p>
        </w:tc>
      </w:tr>
      <w:tr w:rsidR="007F75F5">
        <w:trPr>
          <w:trHeight w:val="321"/>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Abstract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vi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Table of Contents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vii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List of figures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viii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List of tables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ix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Abbreviations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x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Notations &amp; Symbols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xi </w:t>
            </w:r>
          </w:p>
        </w:tc>
      </w:tr>
      <w:tr w:rsidR="007F75F5">
        <w:trPr>
          <w:trHeight w:val="32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Chapter 1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Introduction (Whichever is applicable)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1.1 Introduction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1 </w:t>
            </w:r>
          </w:p>
        </w:tc>
      </w:tr>
      <w:tr w:rsidR="007F75F5">
        <w:trPr>
          <w:trHeight w:val="32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1.2 Literature Review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1,2 </w:t>
            </w:r>
          </w:p>
        </w:tc>
      </w:tr>
      <w:tr w:rsidR="007F75F5">
        <w:trPr>
          <w:trHeight w:val="32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1.3 Objectives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2,3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1.4 Significance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3, </w:t>
            </w:r>
          </w:p>
        </w:tc>
      </w:tr>
      <w:tr w:rsidR="007F75F5">
        <w:trPr>
          <w:trHeight w:val="32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1.5 Research Design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4-5 </w:t>
            </w:r>
          </w:p>
        </w:tc>
      </w:tr>
      <w:tr w:rsidR="007F75F5">
        <w:trPr>
          <w:trHeight w:val="32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1.6 Source of Data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5-6 </w:t>
            </w:r>
          </w:p>
        </w:tc>
      </w:tr>
      <w:tr w:rsidR="007F75F5">
        <w:trPr>
          <w:trHeight w:val="32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1.7 Chapter Scheme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7 </w:t>
            </w:r>
          </w:p>
        </w:tc>
      </w:tr>
      <w:tr w:rsidR="007F75F5">
        <w:trPr>
          <w:trHeight w:val="40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Chapter 2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rPr>
                <w:color w:val="000000"/>
              </w:rPr>
              <w:t xml:space="preserve">2.1 Experimental Set-up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8-9 </w:t>
            </w:r>
          </w:p>
        </w:tc>
      </w:tr>
      <w:tr w:rsidR="007F75F5">
        <w:trPr>
          <w:trHeight w:val="41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rPr>
                <w:color w:val="000000"/>
              </w:rPr>
              <w:t xml:space="preserve">2.2 Procedures Adopted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9 </w:t>
            </w:r>
          </w:p>
        </w:tc>
      </w:tr>
      <w:tr w:rsidR="007F75F5">
        <w:trPr>
          <w:trHeight w:val="411"/>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rPr>
                <w:color w:val="000000"/>
              </w:rPr>
              <w:t xml:space="preserve">2.3 Data Collection and Preprocessing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 </w:t>
            </w:r>
          </w:p>
        </w:tc>
      </w:tr>
      <w:tr w:rsidR="007F75F5">
        <w:trPr>
          <w:trHeight w:val="32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Chapter 3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Training and Testing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 </w:t>
            </w:r>
          </w:p>
        </w:tc>
      </w:tr>
      <w:tr w:rsidR="007F75F5">
        <w:trPr>
          <w:trHeight w:val="40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rPr>
                <w:color w:val="000000"/>
              </w:rPr>
              <w:t xml:space="preserve">3.1 Training Phase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10-11 </w:t>
            </w:r>
          </w:p>
        </w:tc>
      </w:tr>
      <w:tr w:rsidR="007F75F5">
        <w:trPr>
          <w:trHeight w:val="32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3.2 Testing Phase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rPr>
                <w:rFonts w:ascii="Calibri" w:eastAsia="Calibri" w:hAnsi="Calibri" w:cs="Calibri"/>
                <w:sz w:val="22"/>
              </w:rPr>
              <w:t xml:space="preserve">11-14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Chapter 4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Result and Discussion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15,16,17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Chapter 5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Summary and Conclusion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18 </w:t>
            </w:r>
          </w:p>
        </w:tc>
      </w:tr>
      <w:tr w:rsidR="007F75F5">
        <w:trPr>
          <w:trHeight w:val="320"/>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Chapter 6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Future scope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19 </w:t>
            </w:r>
          </w:p>
        </w:tc>
      </w:tr>
      <w:tr w:rsidR="007F75F5">
        <w:trPr>
          <w:trHeight w:val="315"/>
        </w:trPr>
        <w:tc>
          <w:tcPr>
            <w:tcW w:w="136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 </w:t>
            </w:r>
          </w:p>
        </w:tc>
        <w:tc>
          <w:tcPr>
            <w:tcW w:w="6798"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0" w:firstLine="0"/>
              <w:jc w:val="left"/>
            </w:pPr>
            <w:r>
              <w:t xml:space="preserve">Bibliography </w:t>
            </w:r>
          </w:p>
        </w:tc>
        <w:tc>
          <w:tcPr>
            <w:tcW w:w="1586" w:type="dxa"/>
            <w:tcBorders>
              <w:top w:val="single" w:sz="4" w:space="0" w:color="000001"/>
              <w:left w:val="single" w:sz="4" w:space="0" w:color="000001"/>
              <w:bottom w:val="single" w:sz="4" w:space="0" w:color="000001"/>
              <w:right w:val="single" w:sz="4" w:space="0" w:color="000001"/>
            </w:tcBorders>
          </w:tcPr>
          <w:p w:rsidR="007F75F5" w:rsidRDefault="00694CA4">
            <w:pPr>
              <w:spacing w:after="0" w:line="276" w:lineRule="auto"/>
              <w:ind w:left="5" w:firstLine="0"/>
              <w:jc w:val="left"/>
            </w:pPr>
            <w:r>
              <w:t xml:space="preserve">20,21 </w:t>
            </w:r>
          </w:p>
        </w:tc>
      </w:tr>
    </w:tbl>
    <w:p w:rsidR="007F75F5" w:rsidRDefault="00694CA4">
      <w:pPr>
        <w:spacing w:after="0" w:line="240" w:lineRule="auto"/>
        <w:ind w:left="0" w:firstLine="0"/>
        <w:jc w:val="left"/>
      </w:pPr>
      <w:r>
        <w:rPr>
          <w:rFonts w:ascii="Calibri" w:eastAsia="Calibri" w:hAnsi="Calibri" w:cs="Calibri"/>
          <w:sz w:val="22"/>
        </w:rPr>
        <w:t xml:space="preserve"> </w:t>
      </w:r>
    </w:p>
    <w:p w:rsidR="00C85AF6" w:rsidRDefault="00C85AF6">
      <w:pPr>
        <w:spacing w:after="267" w:line="276" w:lineRule="auto"/>
        <w:ind w:left="0" w:right="3552" w:firstLine="0"/>
        <w:jc w:val="right"/>
        <w:rPr>
          <w:b/>
          <w:sz w:val="36"/>
        </w:rPr>
      </w:pPr>
    </w:p>
    <w:p w:rsidR="00C85AF6" w:rsidRDefault="00C85AF6">
      <w:pPr>
        <w:spacing w:after="267" w:line="276" w:lineRule="auto"/>
        <w:ind w:left="0" w:right="3552" w:firstLine="0"/>
        <w:jc w:val="right"/>
        <w:rPr>
          <w:b/>
          <w:sz w:val="36"/>
        </w:rPr>
      </w:pPr>
    </w:p>
    <w:p w:rsidR="007F75F5" w:rsidRDefault="00694CA4">
      <w:pPr>
        <w:spacing w:after="267" w:line="276" w:lineRule="auto"/>
        <w:ind w:left="0" w:right="3552" w:firstLine="0"/>
        <w:jc w:val="right"/>
      </w:pPr>
      <w:r>
        <w:rPr>
          <w:b/>
          <w:sz w:val="36"/>
        </w:rPr>
        <w:lastRenderedPageBreak/>
        <w:t>List of Figures</w:t>
      </w:r>
    </w:p>
    <w:tbl>
      <w:tblPr>
        <w:tblStyle w:val="TableGrid"/>
        <w:tblW w:w="8909" w:type="dxa"/>
        <w:tblInd w:w="-110" w:type="dxa"/>
        <w:tblCellMar>
          <w:top w:w="61" w:type="dxa"/>
          <w:right w:w="205" w:type="dxa"/>
        </w:tblCellMar>
        <w:tblLook w:val="04A0" w:firstRow="1" w:lastRow="0" w:firstColumn="1" w:lastColumn="0" w:noHBand="0" w:noVBand="1"/>
      </w:tblPr>
      <w:tblGrid>
        <w:gridCol w:w="1391"/>
        <w:gridCol w:w="5132"/>
        <w:gridCol w:w="665"/>
        <w:gridCol w:w="1721"/>
      </w:tblGrid>
      <w:tr w:rsidR="007F75F5">
        <w:trPr>
          <w:trHeight w:val="630"/>
        </w:trPr>
        <w:tc>
          <w:tcPr>
            <w:tcW w:w="139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95" w:firstLine="0"/>
              <w:jc w:val="center"/>
            </w:pPr>
            <w:r>
              <w:rPr>
                <w:b/>
                <w:sz w:val="28"/>
              </w:rPr>
              <w:t xml:space="preserve">Figure No. </w:t>
            </w:r>
          </w:p>
        </w:tc>
        <w:tc>
          <w:tcPr>
            <w:tcW w:w="5132"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0" w:firstLine="0"/>
              <w:jc w:val="center"/>
            </w:pPr>
            <w:r>
              <w:rPr>
                <w:b/>
                <w:sz w:val="28"/>
              </w:rPr>
              <w:t xml:space="preserve">Title </w:t>
            </w:r>
          </w:p>
        </w:tc>
        <w:tc>
          <w:tcPr>
            <w:tcW w:w="665" w:type="dxa"/>
            <w:tcBorders>
              <w:top w:val="single" w:sz="4" w:space="0" w:color="BFBFBF"/>
              <w:left w:val="single" w:sz="4" w:space="0" w:color="BFBFBF"/>
              <w:bottom w:val="single" w:sz="4" w:space="0" w:color="BFBFBF"/>
              <w:right w:val="nil"/>
            </w:tcBorders>
          </w:tcPr>
          <w:p w:rsidR="007F75F5" w:rsidRDefault="007F75F5">
            <w:pPr>
              <w:spacing w:after="0" w:line="276" w:lineRule="auto"/>
              <w:ind w:left="0" w:firstLine="0"/>
              <w:jc w:val="left"/>
            </w:pPr>
          </w:p>
        </w:tc>
        <w:tc>
          <w:tcPr>
            <w:tcW w:w="1721" w:type="dxa"/>
            <w:tcBorders>
              <w:top w:val="single" w:sz="4" w:space="0" w:color="BFBFBF"/>
              <w:left w:val="nil"/>
              <w:bottom w:val="single" w:sz="4" w:space="0" w:color="BFBFBF"/>
              <w:right w:val="single" w:sz="4" w:space="0" w:color="BFBFBF"/>
            </w:tcBorders>
            <w:vAlign w:val="center"/>
          </w:tcPr>
          <w:p w:rsidR="007F75F5" w:rsidRDefault="00694CA4">
            <w:pPr>
              <w:spacing w:after="0" w:line="276" w:lineRule="auto"/>
              <w:ind w:left="0" w:firstLine="0"/>
              <w:jc w:val="left"/>
            </w:pPr>
            <w:r>
              <w:rPr>
                <w:b/>
                <w:sz w:val="28"/>
              </w:rPr>
              <w:t xml:space="preserve">Page No. </w:t>
            </w:r>
          </w:p>
        </w:tc>
      </w:tr>
      <w:tr w:rsidR="007F75F5">
        <w:trPr>
          <w:trHeight w:val="320"/>
        </w:trPr>
        <w:tc>
          <w:tcPr>
            <w:tcW w:w="139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Fig. 1 </w:t>
            </w:r>
          </w:p>
        </w:tc>
        <w:tc>
          <w:tcPr>
            <w:tcW w:w="513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ASL Alphabet Signs (Set 1) </w:t>
            </w:r>
          </w:p>
        </w:tc>
        <w:tc>
          <w:tcPr>
            <w:tcW w:w="665" w:type="dxa"/>
            <w:tcBorders>
              <w:top w:val="single" w:sz="4" w:space="0" w:color="BFBFBF"/>
              <w:left w:val="single" w:sz="4" w:space="0" w:color="BFBFBF"/>
              <w:bottom w:val="single" w:sz="4" w:space="0" w:color="BFBFBF"/>
              <w:right w:val="nil"/>
            </w:tcBorders>
          </w:tcPr>
          <w:p w:rsidR="007F75F5" w:rsidRDefault="00694CA4">
            <w:pPr>
              <w:spacing w:after="0" w:line="276" w:lineRule="auto"/>
              <w:ind w:left="110" w:firstLine="0"/>
              <w:jc w:val="left"/>
            </w:pPr>
            <w:r>
              <w:rPr>
                <w:sz w:val="28"/>
              </w:rPr>
              <w:t xml:space="preserve">5 </w:t>
            </w:r>
          </w:p>
        </w:tc>
        <w:tc>
          <w:tcPr>
            <w:tcW w:w="1721" w:type="dxa"/>
            <w:tcBorders>
              <w:top w:val="single" w:sz="4" w:space="0" w:color="BFBFBF"/>
              <w:left w:val="nil"/>
              <w:bottom w:val="single" w:sz="4" w:space="0" w:color="BFBFBF"/>
              <w:right w:val="single" w:sz="4" w:space="0" w:color="BFBFBF"/>
            </w:tcBorders>
          </w:tcPr>
          <w:p w:rsidR="007F75F5" w:rsidRDefault="007F75F5">
            <w:pPr>
              <w:spacing w:after="0" w:line="276" w:lineRule="auto"/>
              <w:ind w:left="0" w:firstLine="0"/>
              <w:jc w:val="left"/>
            </w:pPr>
          </w:p>
        </w:tc>
      </w:tr>
      <w:tr w:rsidR="007F75F5">
        <w:trPr>
          <w:trHeight w:val="320"/>
        </w:trPr>
        <w:tc>
          <w:tcPr>
            <w:tcW w:w="139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Fig. 2 </w:t>
            </w:r>
          </w:p>
        </w:tc>
        <w:tc>
          <w:tcPr>
            <w:tcW w:w="513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ASL Alphabet Signs (Set 2) </w:t>
            </w:r>
          </w:p>
        </w:tc>
        <w:tc>
          <w:tcPr>
            <w:tcW w:w="665" w:type="dxa"/>
            <w:tcBorders>
              <w:top w:val="single" w:sz="4" w:space="0" w:color="BFBFBF"/>
              <w:left w:val="single" w:sz="4" w:space="0" w:color="BFBFBF"/>
              <w:bottom w:val="single" w:sz="4" w:space="0" w:color="BFBFBF"/>
              <w:right w:val="nil"/>
            </w:tcBorders>
          </w:tcPr>
          <w:p w:rsidR="007F75F5" w:rsidRDefault="00694CA4">
            <w:pPr>
              <w:spacing w:after="0" w:line="276" w:lineRule="auto"/>
              <w:ind w:left="110" w:firstLine="0"/>
              <w:jc w:val="left"/>
            </w:pPr>
            <w:r>
              <w:rPr>
                <w:sz w:val="28"/>
              </w:rPr>
              <w:t xml:space="preserve">6 </w:t>
            </w:r>
          </w:p>
        </w:tc>
        <w:tc>
          <w:tcPr>
            <w:tcW w:w="1721" w:type="dxa"/>
            <w:tcBorders>
              <w:top w:val="single" w:sz="4" w:space="0" w:color="BFBFBF"/>
              <w:left w:val="nil"/>
              <w:bottom w:val="single" w:sz="4" w:space="0" w:color="BFBFBF"/>
              <w:right w:val="single" w:sz="4" w:space="0" w:color="BFBFBF"/>
            </w:tcBorders>
          </w:tcPr>
          <w:p w:rsidR="007F75F5" w:rsidRDefault="007F75F5">
            <w:pPr>
              <w:spacing w:after="0" w:line="276" w:lineRule="auto"/>
              <w:ind w:left="0" w:firstLine="0"/>
              <w:jc w:val="left"/>
            </w:pPr>
          </w:p>
        </w:tc>
      </w:tr>
      <w:tr w:rsidR="007F75F5">
        <w:trPr>
          <w:trHeight w:val="320"/>
        </w:trPr>
        <w:tc>
          <w:tcPr>
            <w:tcW w:w="139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Fig. 3 </w:t>
            </w:r>
          </w:p>
        </w:tc>
        <w:tc>
          <w:tcPr>
            <w:tcW w:w="513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ASL Alphabet Signs (Set 3) </w:t>
            </w:r>
          </w:p>
        </w:tc>
        <w:tc>
          <w:tcPr>
            <w:tcW w:w="665" w:type="dxa"/>
            <w:tcBorders>
              <w:top w:val="single" w:sz="4" w:space="0" w:color="BFBFBF"/>
              <w:left w:val="single" w:sz="4" w:space="0" w:color="BFBFBF"/>
              <w:bottom w:val="single" w:sz="4" w:space="0" w:color="BFBFBF"/>
              <w:right w:val="nil"/>
            </w:tcBorders>
          </w:tcPr>
          <w:p w:rsidR="007F75F5" w:rsidRDefault="00694CA4">
            <w:pPr>
              <w:spacing w:after="0" w:line="276" w:lineRule="auto"/>
              <w:ind w:left="110" w:firstLine="0"/>
              <w:jc w:val="left"/>
            </w:pPr>
            <w:r>
              <w:rPr>
                <w:sz w:val="28"/>
              </w:rPr>
              <w:t xml:space="preserve">6 </w:t>
            </w:r>
          </w:p>
        </w:tc>
        <w:tc>
          <w:tcPr>
            <w:tcW w:w="1721" w:type="dxa"/>
            <w:tcBorders>
              <w:top w:val="single" w:sz="4" w:space="0" w:color="BFBFBF"/>
              <w:left w:val="nil"/>
              <w:bottom w:val="single" w:sz="4" w:space="0" w:color="BFBFBF"/>
              <w:right w:val="single" w:sz="4" w:space="0" w:color="BFBFBF"/>
            </w:tcBorders>
          </w:tcPr>
          <w:p w:rsidR="007F75F5" w:rsidRDefault="007F75F5">
            <w:pPr>
              <w:spacing w:after="0" w:line="276" w:lineRule="auto"/>
              <w:ind w:left="0" w:firstLine="0"/>
              <w:jc w:val="left"/>
            </w:pPr>
          </w:p>
        </w:tc>
      </w:tr>
      <w:tr w:rsidR="007F75F5">
        <w:trPr>
          <w:trHeight w:val="320"/>
        </w:trPr>
        <w:tc>
          <w:tcPr>
            <w:tcW w:w="139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Fig. 4 </w:t>
            </w:r>
          </w:p>
        </w:tc>
        <w:tc>
          <w:tcPr>
            <w:tcW w:w="513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ASL Alphabet Signs (Set 4) </w:t>
            </w:r>
          </w:p>
        </w:tc>
        <w:tc>
          <w:tcPr>
            <w:tcW w:w="665" w:type="dxa"/>
            <w:tcBorders>
              <w:top w:val="single" w:sz="4" w:space="0" w:color="BFBFBF"/>
              <w:left w:val="single" w:sz="4" w:space="0" w:color="BFBFBF"/>
              <w:bottom w:val="single" w:sz="4" w:space="0" w:color="BFBFBF"/>
              <w:right w:val="nil"/>
            </w:tcBorders>
          </w:tcPr>
          <w:p w:rsidR="007F75F5" w:rsidRDefault="00694CA4">
            <w:pPr>
              <w:spacing w:after="0" w:line="276" w:lineRule="auto"/>
              <w:ind w:left="110" w:firstLine="0"/>
              <w:jc w:val="left"/>
            </w:pPr>
            <w:r>
              <w:rPr>
                <w:sz w:val="28"/>
              </w:rPr>
              <w:t xml:space="preserve">6 </w:t>
            </w:r>
          </w:p>
        </w:tc>
        <w:tc>
          <w:tcPr>
            <w:tcW w:w="1721" w:type="dxa"/>
            <w:tcBorders>
              <w:top w:val="single" w:sz="4" w:space="0" w:color="BFBFBF"/>
              <w:left w:val="nil"/>
              <w:bottom w:val="single" w:sz="4" w:space="0" w:color="BFBFBF"/>
              <w:right w:val="single" w:sz="4" w:space="0" w:color="BFBFBF"/>
            </w:tcBorders>
          </w:tcPr>
          <w:p w:rsidR="007F75F5" w:rsidRDefault="007F75F5">
            <w:pPr>
              <w:spacing w:after="0" w:line="276" w:lineRule="auto"/>
              <w:ind w:left="0" w:firstLine="0"/>
              <w:jc w:val="left"/>
            </w:pPr>
          </w:p>
        </w:tc>
      </w:tr>
      <w:tr w:rsidR="007F75F5">
        <w:trPr>
          <w:trHeight w:val="321"/>
        </w:trPr>
        <w:tc>
          <w:tcPr>
            <w:tcW w:w="139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Fig. 5 </w:t>
            </w:r>
          </w:p>
        </w:tc>
        <w:tc>
          <w:tcPr>
            <w:tcW w:w="513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ASL Sign for Alphabet A - KNN Model </w:t>
            </w:r>
          </w:p>
        </w:tc>
        <w:tc>
          <w:tcPr>
            <w:tcW w:w="665" w:type="dxa"/>
            <w:tcBorders>
              <w:top w:val="single" w:sz="4" w:space="0" w:color="BFBFBF"/>
              <w:left w:val="single" w:sz="4" w:space="0" w:color="BFBFBF"/>
              <w:bottom w:val="single" w:sz="4" w:space="0" w:color="BFBFBF"/>
              <w:right w:val="nil"/>
            </w:tcBorders>
          </w:tcPr>
          <w:p w:rsidR="007F75F5" w:rsidRDefault="00694CA4">
            <w:pPr>
              <w:spacing w:after="0" w:line="276" w:lineRule="auto"/>
              <w:ind w:left="110" w:firstLine="0"/>
              <w:jc w:val="left"/>
            </w:pPr>
            <w:r>
              <w:rPr>
                <w:sz w:val="28"/>
              </w:rPr>
              <w:t xml:space="preserve">12 </w:t>
            </w:r>
          </w:p>
        </w:tc>
        <w:tc>
          <w:tcPr>
            <w:tcW w:w="1721" w:type="dxa"/>
            <w:tcBorders>
              <w:top w:val="single" w:sz="4" w:space="0" w:color="BFBFBF"/>
              <w:left w:val="nil"/>
              <w:bottom w:val="single" w:sz="4" w:space="0" w:color="BFBFBF"/>
              <w:right w:val="single" w:sz="4" w:space="0" w:color="BFBFBF"/>
            </w:tcBorders>
          </w:tcPr>
          <w:p w:rsidR="007F75F5" w:rsidRDefault="007F75F5">
            <w:pPr>
              <w:spacing w:after="0" w:line="276" w:lineRule="auto"/>
              <w:ind w:left="0" w:firstLine="0"/>
              <w:jc w:val="left"/>
            </w:pPr>
          </w:p>
        </w:tc>
      </w:tr>
      <w:tr w:rsidR="007F75F5">
        <w:trPr>
          <w:trHeight w:val="320"/>
        </w:trPr>
        <w:tc>
          <w:tcPr>
            <w:tcW w:w="139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Fig. 6 </w:t>
            </w:r>
          </w:p>
        </w:tc>
        <w:tc>
          <w:tcPr>
            <w:tcW w:w="513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ASL Sign for Alphabet B - KNN Model </w:t>
            </w:r>
          </w:p>
        </w:tc>
        <w:tc>
          <w:tcPr>
            <w:tcW w:w="665" w:type="dxa"/>
            <w:tcBorders>
              <w:top w:val="single" w:sz="4" w:space="0" w:color="BFBFBF"/>
              <w:left w:val="single" w:sz="4" w:space="0" w:color="BFBFBF"/>
              <w:bottom w:val="single" w:sz="4" w:space="0" w:color="BFBFBF"/>
              <w:right w:val="nil"/>
            </w:tcBorders>
          </w:tcPr>
          <w:p w:rsidR="007F75F5" w:rsidRDefault="00694CA4">
            <w:pPr>
              <w:spacing w:after="0" w:line="276" w:lineRule="auto"/>
              <w:ind w:left="110" w:firstLine="0"/>
              <w:jc w:val="left"/>
            </w:pPr>
            <w:r>
              <w:rPr>
                <w:sz w:val="28"/>
              </w:rPr>
              <w:t xml:space="preserve">13 </w:t>
            </w:r>
          </w:p>
        </w:tc>
        <w:tc>
          <w:tcPr>
            <w:tcW w:w="1721" w:type="dxa"/>
            <w:tcBorders>
              <w:top w:val="single" w:sz="4" w:space="0" w:color="BFBFBF"/>
              <w:left w:val="nil"/>
              <w:bottom w:val="single" w:sz="4" w:space="0" w:color="BFBFBF"/>
              <w:right w:val="single" w:sz="4" w:space="0" w:color="BFBFBF"/>
            </w:tcBorders>
          </w:tcPr>
          <w:p w:rsidR="007F75F5" w:rsidRDefault="007F75F5">
            <w:pPr>
              <w:spacing w:after="0" w:line="276" w:lineRule="auto"/>
              <w:ind w:left="0" w:firstLine="0"/>
              <w:jc w:val="left"/>
            </w:pPr>
          </w:p>
        </w:tc>
      </w:tr>
      <w:tr w:rsidR="007F75F5">
        <w:trPr>
          <w:trHeight w:val="520"/>
        </w:trPr>
        <w:tc>
          <w:tcPr>
            <w:tcW w:w="139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Fig. 8 </w:t>
            </w:r>
          </w:p>
        </w:tc>
        <w:tc>
          <w:tcPr>
            <w:tcW w:w="513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ASL Sign for Alphabet C – SVM Model </w:t>
            </w:r>
          </w:p>
        </w:tc>
        <w:tc>
          <w:tcPr>
            <w:tcW w:w="665" w:type="dxa"/>
            <w:tcBorders>
              <w:top w:val="single" w:sz="4" w:space="0" w:color="BFBFBF"/>
              <w:left w:val="single" w:sz="4" w:space="0" w:color="BFBFBF"/>
              <w:bottom w:val="single" w:sz="4" w:space="0" w:color="BFBFBF"/>
              <w:right w:val="nil"/>
            </w:tcBorders>
          </w:tcPr>
          <w:p w:rsidR="007F75F5" w:rsidRDefault="00694CA4">
            <w:pPr>
              <w:spacing w:after="0" w:line="276" w:lineRule="auto"/>
              <w:ind w:left="110" w:firstLine="0"/>
              <w:jc w:val="left"/>
            </w:pPr>
            <w:r>
              <w:rPr>
                <w:sz w:val="28"/>
              </w:rPr>
              <w:t xml:space="preserve">13 </w:t>
            </w:r>
          </w:p>
        </w:tc>
        <w:tc>
          <w:tcPr>
            <w:tcW w:w="1721" w:type="dxa"/>
            <w:tcBorders>
              <w:top w:val="single" w:sz="4" w:space="0" w:color="BFBFBF"/>
              <w:left w:val="nil"/>
              <w:bottom w:val="single" w:sz="4" w:space="0" w:color="BFBFBF"/>
              <w:right w:val="single" w:sz="4" w:space="0" w:color="BFBFBF"/>
            </w:tcBorders>
          </w:tcPr>
          <w:p w:rsidR="007F75F5" w:rsidRDefault="007F75F5">
            <w:pPr>
              <w:spacing w:after="0" w:line="276" w:lineRule="auto"/>
              <w:ind w:left="0" w:firstLine="0"/>
              <w:jc w:val="left"/>
            </w:pPr>
          </w:p>
        </w:tc>
      </w:tr>
      <w:tr w:rsidR="007F75F5">
        <w:trPr>
          <w:trHeight w:val="830"/>
        </w:trPr>
        <w:tc>
          <w:tcPr>
            <w:tcW w:w="139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jc w:val="left"/>
            </w:pPr>
            <w:r>
              <w:rPr>
                <w:sz w:val="28"/>
              </w:rPr>
              <w:t xml:space="preserve">Fig. 9 </w:t>
            </w:r>
          </w:p>
        </w:tc>
        <w:tc>
          <w:tcPr>
            <w:tcW w:w="513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10" w:firstLine="0"/>
            </w:pPr>
            <w:r>
              <w:rPr>
                <w:sz w:val="28"/>
              </w:rPr>
              <w:t xml:space="preserve">ASL Sign for Alphabet D – RANDOM FOREST Model </w:t>
            </w:r>
          </w:p>
        </w:tc>
        <w:tc>
          <w:tcPr>
            <w:tcW w:w="665" w:type="dxa"/>
            <w:tcBorders>
              <w:top w:val="single" w:sz="4" w:space="0" w:color="BFBFBF"/>
              <w:left w:val="single" w:sz="4" w:space="0" w:color="BFBFBF"/>
              <w:bottom w:val="single" w:sz="4" w:space="0" w:color="BFBFBF"/>
              <w:right w:val="nil"/>
            </w:tcBorders>
          </w:tcPr>
          <w:p w:rsidR="007F75F5" w:rsidRDefault="00694CA4">
            <w:pPr>
              <w:spacing w:after="0" w:line="276" w:lineRule="auto"/>
              <w:ind w:left="110" w:firstLine="0"/>
              <w:jc w:val="left"/>
            </w:pPr>
            <w:r>
              <w:rPr>
                <w:sz w:val="28"/>
              </w:rPr>
              <w:t xml:space="preserve">14 </w:t>
            </w:r>
          </w:p>
        </w:tc>
        <w:tc>
          <w:tcPr>
            <w:tcW w:w="1721" w:type="dxa"/>
            <w:tcBorders>
              <w:top w:val="single" w:sz="4" w:space="0" w:color="BFBFBF"/>
              <w:left w:val="nil"/>
              <w:bottom w:val="single" w:sz="4" w:space="0" w:color="BFBFBF"/>
              <w:right w:val="single" w:sz="4" w:space="0" w:color="BFBFBF"/>
            </w:tcBorders>
          </w:tcPr>
          <w:p w:rsidR="007F75F5" w:rsidRDefault="007F75F5">
            <w:pPr>
              <w:spacing w:after="0" w:line="276" w:lineRule="auto"/>
              <w:ind w:left="0" w:firstLine="0"/>
              <w:jc w:val="left"/>
            </w:pPr>
          </w:p>
        </w:tc>
      </w:tr>
    </w:tbl>
    <w:p w:rsidR="007F75F5" w:rsidRDefault="00694CA4">
      <w:pPr>
        <w:spacing w:after="0" w:line="240" w:lineRule="auto"/>
        <w:ind w:left="0" w:firstLine="0"/>
        <w:jc w:val="left"/>
      </w:pPr>
      <w:r>
        <w:rPr>
          <w:sz w:val="28"/>
        </w:rPr>
        <w:t xml:space="preserve"> </w:t>
      </w:r>
      <w:r>
        <w:br w:type="page"/>
      </w:r>
    </w:p>
    <w:p w:rsidR="007F75F5" w:rsidRDefault="00694CA4">
      <w:pPr>
        <w:spacing w:after="281" w:line="240" w:lineRule="auto"/>
        <w:ind w:left="10" w:right="3622"/>
        <w:jc w:val="right"/>
      </w:pPr>
      <w:r>
        <w:rPr>
          <w:b/>
          <w:sz w:val="36"/>
          <w:u w:val="single" w:color="00000A"/>
        </w:rPr>
        <w:lastRenderedPageBreak/>
        <w:t>List of Tables</w:t>
      </w:r>
    </w:p>
    <w:tbl>
      <w:tblPr>
        <w:tblStyle w:val="TableGrid"/>
        <w:tblW w:w="9184" w:type="dxa"/>
        <w:tblInd w:w="-110" w:type="dxa"/>
        <w:tblCellMar>
          <w:top w:w="61" w:type="dxa"/>
          <w:left w:w="110" w:type="dxa"/>
          <w:right w:w="45" w:type="dxa"/>
        </w:tblCellMar>
        <w:tblLook w:val="04A0" w:firstRow="1" w:lastRow="0" w:firstColumn="1" w:lastColumn="0" w:noHBand="0" w:noVBand="1"/>
      </w:tblPr>
      <w:tblGrid>
        <w:gridCol w:w="1396"/>
        <w:gridCol w:w="6527"/>
        <w:gridCol w:w="1261"/>
      </w:tblGrid>
      <w:tr w:rsidR="007F75F5">
        <w:trPr>
          <w:trHeight w:val="630"/>
        </w:trPr>
        <w:tc>
          <w:tcPr>
            <w:tcW w:w="139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5" w:firstLine="0"/>
            </w:pPr>
            <w:r>
              <w:rPr>
                <w:b/>
                <w:sz w:val="28"/>
              </w:rPr>
              <w:t xml:space="preserve">Table No. </w:t>
            </w:r>
          </w:p>
        </w:tc>
        <w:tc>
          <w:tcPr>
            <w:tcW w:w="6528"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0" w:firstLine="0"/>
              <w:jc w:val="center"/>
            </w:pPr>
            <w:r>
              <w:rPr>
                <w:b/>
                <w:sz w:val="28"/>
              </w:rPr>
              <w:t xml:space="preserve">Title </w:t>
            </w:r>
          </w:p>
        </w:tc>
        <w:tc>
          <w:tcPr>
            <w:tcW w:w="126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30" w:right="21" w:firstLine="0"/>
              <w:jc w:val="center"/>
            </w:pPr>
            <w:r>
              <w:rPr>
                <w:b/>
                <w:sz w:val="28"/>
              </w:rPr>
              <w:t xml:space="preserve">Page No. </w:t>
            </w:r>
          </w:p>
        </w:tc>
      </w:tr>
      <w:tr w:rsidR="007F75F5">
        <w:trPr>
          <w:trHeight w:val="320"/>
        </w:trPr>
        <w:tc>
          <w:tcPr>
            <w:tcW w:w="1396"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Table 1 </w:t>
            </w:r>
          </w:p>
        </w:tc>
        <w:tc>
          <w:tcPr>
            <w:tcW w:w="6528"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Recognition Accuracy under Dark Lighting Conditions </w:t>
            </w:r>
          </w:p>
        </w:tc>
        <w:tc>
          <w:tcPr>
            <w:tcW w:w="126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15 </w:t>
            </w:r>
          </w:p>
        </w:tc>
      </w:tr>
      <w:tr w:rsidR="007F75F5">
        <w:trPr>
          <w:trHeight w:val="320"/>
        </w:trPr>
        <w:tc>
          <w:tcPr>
            <w:tcW w:w="1396"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Table 2 </w:t>
            </w:r>
          </w:p>
        </w:tc>
        <w:tc>
          <w:tcPr>
            <w:tcW w:w="6528"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Recognition Accuracy under Sunlight Conditions </w:t>
            </w:r>
          </w:p>
        </w:tc>
        <w:tc>
          <w:tcPr>
            <w:tcW w:w="126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15 </w:t>
            </w:r>
          </w:p>
        </w:tc>
      </w:tr>
      <w:tr w:rsidR="007F75F5">
        <w:trPr>
          <w:trHeight w:val="630"/>
        </w:trPr>
        <w:tc>
          <w:tcPr>
            <w:tcW w:w="139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0" w:firstLine="0"/>
              <w:jc w:val="left"/>
            </w:pPr>
            <w:r>
              <w:rPr>
                <w:sz w:val="28"/>
              </w:rPr>
              <w:t xml:space="preserve">Table 3 </w:t>
            </w:r>
          </w:p>
        </w:tc>
        <w:tc>
          <w:tcPr>
            <w:tcW w:w="6528"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Recognition Accuracy under Moderate Lighting Conditions </w:t>
            </w:r>
          </w:p>
        </w:tc>
        <w:tc>
          <w:tcPr>
            <w:tcW w:w="1261"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0" w:firstLine="0"/>
              <w:jc w:val="left"/>
            </w:pPr>
            <w:r>
              <w:rPr>
                <w:sz w:val="28"/>
              </w:rPr>
              <w:t xml:space="preserve">16 </w:t>
            </w:r>
          </w:p>
        </w:tc>
      </w:tr>
      <w:tr w:rsidR="007F75F5">
        <w:trPr>
          <w:trHeight w:val="631"/>
        </w:trPr>
        <w:tc>
          <w:tcPr>
            <w:tcW w:w="139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0" w:firstLine="0"/>
              <w:jc w:val="left"/>
            </w:pPr>
            <w:r>
              <w:rPr>
                <w:sz w:val="28"/>
              </w:rPr>
              <w:t xml:space="preserve">Table 4 </w:t>
            </w:r>
          </w:p>
        </w:tc>
        <w:tc>
          <w:tcPr>
            <w:tcW w:w="6528"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Overall Model Accuracy Comparison across Lighting Conditions </w:t>
            </w:r>
          </w:p>
        </w:tc>
        <w:tc>
          <w:tcPr>
            <w:tcW w:w="1261"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0" w:firstLine="0"/>
              <w:jc w:val="left"/>
            </w:pPr>
            <w:r>
              <w:rPr>
                <w:sz w:val="28"/>
              </w:rPr>
              <w:t xml:space="preserve">16 </w:t>
            </w:r>
          </w:p>
        </w:tc>
      </w:tr>
    </w:tbl>
    <w:p w:rsidR="007F75F5" w:rsidRDefault="00694CA4">
      <w:pPr>
        <w:spacing w:after="0" w:line="240" w:lineRule="auto"/>
        <w:ind w:left="0" w:firstLine="0"/>
        <w:jc w:val="left"/>
      </w:pPr>
      <w:r>
        <w:rPr>
          <w:b/>
          <w:sz w:val="28"/>
        </w:rPr>
        <w:t xml:space="preserve"> </w:t>
      </w:r>
      <w:r>
        <w:br w:type="page"/>
      </w:r>
    </w:p>
    <w:p w:rsidR="007F75F5" w:rsidRDefault="00694CA4">
      <w:pPr>
        <w:spacing w:after="281" w:line="240" w:lineRule="auto"/>
        <w:ind w:left="10" w:right="3582"/>
        <w:jc w:val="right"/>
      </w:pPr>
      <w:r>
        <w:rPr>
          <w:b/>
          <w:sz w:val="36"/>
          <w:u w:val="single" w:color="00000A"/>
        </w:rPr>
        <w:lastRenderedPageBreak/>
        <w:t>Abbreviations</w:t>
      </w:r>
    </w:p>
    <w:p w:rsidR="007F75F5" w:rsidRDefault="00694CA4">
      <w:pPr>
        <w:spacing w:after="241" w:line="276" w:lineRule="auto"/>
        <w:ind w:left="0" w:firstLine="0"/>
        <w:jc w:val="left"/>
      </w:pPr>
      <w:r>
        <w:rPr>
          <w:rFonts w:ascii="Calibri" w:eastAsia="Calibri" w:hAnsi="Calibri" w:cs="Calibri"/>
          <w:sz w:val="22"/>
        </w:rPr>
        <w:t xml:space="preserve"> </w:t>
      </w:r>
    </w:p>
    <w:tbl>
      <w:tblPr>
        <w:tblStyle w:val="TableGrid"/>
        <w:tblW w:w="6993" w:type="dxa"/>
        <w:tblInd w:w="-110" w:type="dxa"/>
        <w:tblCellMar>
          <w:top w:w="61" w:type="dxa"/>
          <w:left w:w="110" w:type="dxa"/>
          <w:right w:w="115" w:type="dxa"/>
        </w:tblCellMar>
        <w:tblLook w:val="04A0" w:firstRow="1" w:lastRow="0" w:firstColumn="1" w:lastColumn="0" w:noHBand="0" w:noVBand="1"/>
      </w:tblPr>
      <w:tblGrid>
        <w:gridCol w:w="2071"/>
        <w:gridCol w:w="4922"/>
      </w:tblGrid>
      <w:tr w:rsidR="007F75F5">
        <w:trPr>
          <w:trHeight w:val="320"/>
        </w:trPr>
        <w:tc>
          <w:tcPr>
            <w:tcW w:w="207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135" w:firstLine="0"/>
              <w:jc w:val="left"/>
            </w:pPr>
            <w:r>
              <w:rPr>
                <w:b/>
                <w:sz w:val="28"/>
              </w:rPr>
              <w:t xml:space="preserve">Abbreviation </w:t>
            </w:r>
          </w:p>
        </w:tc>
        <w:tc>
          <w:tcPr>
            <w:tcW w:w="492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center"/>
            </w:pPr>
            <w:r>
              <w:rPr>
                <w:b/>
                <w:sz w:val="28"/>
              </w:rPr>
              <w:t xml:space="preserve">Full Form </w:t>
            </w:r>
          </w:p>
        </w:tc>
      </w:tr>
      <w:tr w:rsidR="007F75F5">
        <w:trPr>
          <w:trHeight w:val="320"/>
        </w:trPr>
        <w:tc>
          <w:tcPr>
            <w:tcW w:w="207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SLR </w:t>
            </w:r>
          </w:p>
        </w:tc>
        <w:tc>
          <w:tcPr>
            <w:tcW w:w="492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Sign Language Recognition </w:t>
            </w:r>
          </w:p>
        </w:tc>
      </w:tr>
      <w:tr w:rsidR="007F75F5">
        <w:trPr>
          <w:trHeight w:val="325"/>
        </w:trPr>
        <w:tc>
          <w:tcPr>
            <w:tcW w:w="207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ASL </w:t>
            </w:r>
          </w:p>
        </w:tc>
        <w:tc>
          <w:tcPr>
            <w:tcW w:w="492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American Sign Language </w:t>
            </w:r>
          </w:p>
        </w:tc>
      </w:tr>
      <w:tr w:rsidR="007F75F5">
        <w:trPr>
          <w:trHeight w:val="320"/>
        </w:trPr>
        <w:tc>
          <w:tcPr>
            <w:tcW w:w="207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KNN </w:t>
            </w:r>
          </w:p>
        </w:tc>
        <w:tc>
          <w:tcPr>
            <w:tcW w:w="492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K-Nearest Neighbors </w:t>
            </w:r>
          </w:p>
        </w:tc>
      </w:tr>
      <w:tr w:rsidR="007F75F5">
        <w:trPr>
          <w:trHeight w:val="320"/>
        </w:trPr>
        <w:tc>
          <w:tcPr>
            <w:tcW w:w="207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RF </w:t>
            </w:r>
          </w:p>
        </w:tc>
        <w:tc>
          <w:tcPr>
            <w:tcW w:w="492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Random Forest </w:t>
            </w:r>
          </w:p>
        </w:tc>
      </w:tr>
      <w:tr w:rsidR="007F75F5">
        <w:trPr>
          <w:trHeight w:val="321"/>
        </w:trPr>
        <w:tc>
          <w:tcPr>
            <w:tcW w:w="207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SVM </w:t>
            </w:r>
          </w:p>
        </w:tc>
        <w:tc>
          <w:tcPr>
            <w:tcW w:w="492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Support Vector Machine </w:t>
            </w:r>
          </w:p>
        </w:tc>
      </w:tr>
      <w:tr w:rsidR="007F75F5">
        <w:trPr>
          <w:trHeight w:val="320"/>
        </w:trPr>
        <w:tc>
          <w:tcPr>
            <w:tcW w:w="207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ML </w:t>
            </w:r>
          </w:p>
        </w:tc>
        <w:tc>
          <w:tcPr>
            <w:tcW w:w="492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Machine Learning </w:t>
            </w:r>
          </w:p>
        </w:tc>
      </w:tr>
      <w:tr w:rsidR="007F75F5">
        <w:trPr>
          <w:trHeight w:val="320"/>
        </w:trPr>
        <w:tc>
          <w:tcPr>
            <w:tcW w:w="207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AI </w:t>
            </w:r>
          </w:p>
        </w:tc>
        <w:tc>
          <w:tcPr>
            <w:tcW w:w="492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Artificial Intelligence </w:t>
            </w:r>
          </w:p>
        </w:tc>
      </w:tr>
      <w:tr w:rsidR="007F75F5">
        <w:trPr>
          <w:trHeight w:val="320"/>
        </w:trPr>
        <w:tc>
          <w:tcPr>
            <w:tcW w:w="2071"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GUI </w:t>
            </w:r>
          </w:p>
        </w:tc>
        <w:tc>
          <w:tcPr>
            <w:tcW w:w="4922"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sz w:val="28"/>
              </w:rPr>
              <w:t xml:space="preserve">Graphics User Interface </w:t>
            </w:r>
          </w:p>
        </w:tc>
      </w:tr>
    </w:tbl>
    <w:p w:rsidR="007F75F5" w:rsidRDefault="00694CA4">
      <w:pPr>
        <w:spacing w:after="269"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69"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75"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69"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80" w:line="240" w:lineRule="auto"/>
        <w:ind w:left="0" w:firstLine="0"/>
        <w:jc w:val="left"/>
      </w:pPr>
      <w:r>
        <w:rPr>
          <w:rFonts w:ascii="Calibri" w:eastAsia="Calibri" w:hAnsi="Calibri" w:cs="Calibri"/>
          <w:sz w:val="22"/>
        </w:rPr>
        <w:t xml:space="preserve"> </w:t>
      </w:r>
    </w:p>
    <w:p w:rsidR="007F75F5" w:rsidRDefault="00694CA4">
      <w:pPr>
        <w:spacing w:after="283" w:line="240" w:lineRule="auto"/>
        <w:ind w:left="0" w:firstLine="0"/>
        <w:jc w:val="left"/>
      </w:pPr>
      <w:r>
        <w:rPr>
          <w:sz w:val="28"/>
        </w:rPr>
        <w:t xml:space="preserve"> </w:t>
      </w:r>
    </w:p>
    <w:p w:rsidR="007F75F5" w:rsidRDefault="00694CA4" w:rsidP="00C85AF6">
      <w:pPr>
        <w:spacing w:after="269" w:line="240" w:lineRule="auto"/>
        <w:ind w:left="0" w:firstLine="0"/>
        <w:jc w:val="left"/>
      </w:pPr>
      <w:r>
        <w:rPr>
          <w:rFonts w:ascii="Calibri" w:eastAsia="Calibri" w:hAnsi="Calibri" w:cs="Calibri"/>
          <w:sz w:val="22"/>
        </w:rPr>
        <w:t xml:space="preserve"> </w:t>
      </w:r>
    </w:p>
    <w:p w:rsidR="007F75F5" w:rsidRDefault="00694CA4">
      <w:pPr>
        <w:spacing w:after="0" w:line="240" w:lineRule="auto"/>
        <w:ind w:left="0" w:firstLine="0"/>
        <w:jc w:val="left"/>
      </w:pPr>
      <w:r>
        <w:rPr>
          <w:rFonts w:ascii="Calibri" w:eastAsia="Calibri" w:hAnsi="Calibri" w:cs="Calibri"/>
          <w:sz w:val="22"/>
        </w:rPr>
        <w:lastRenderedPageBreak/>
        <w:t xml:space="preserve"> </w:t>
      </w:r>
    </w:p>
    <w:p w:rsidR="007F75F5" w:rsidRDefault="00694CA4">
      <w:pPr>
        <w:spacing w:after="281" w:line="240" w:lineRule="auto"/>
        <w:ind w:left="10" w:right="2936"/>
        <w:jc w:val="right"/>
      </w:pPr>
      <w:r>
        <w:rPr>
          <w:b/>
          <w:sz w:val="36"/>
          <w:u w:val="single" w:color="00000A"/>
        </w:rPr>
        <w:t>Notations &amp; Symbols</w:t>
      </w:r>
      <w:r>
        <w:rPr>
          <w:b/>
          <w:sz w:val="36"/>
        </w:rPr>
        <w:t xml:space="preserve"> </w:t>
      </w:r>
    </w:p>
    <w:p w:rsidR="007F75F5" w:rsidRDefault="00694CA4">
      <w:pPr>
        <w:spacing w:after="241" w:line="276" w:lineRule="auto"/>
        <w:ind w:left="0" w:firstLine="0"/>
        <w:jc w:val="left"/>
      </w:pPr>
      <w:r>
        <w:rPr>
          <w:rFonts w:ascii="Calibri" w:eastAsia="Calibri" w:hAnsi="Calibri" w:cs="Calibri"/>
          <w:sz w:val="22"/>
        </w:rPr>
        <w:t xml:space="preserve"> </w:t>
      </w:r>
    </w:p>
    <w:tbl>
      <w:tblPr>
        <w:tblStyle w:val="TableGrid"/>
        <w:tblW w:w="6618" w:type="dxa"/>
        <w:tblInd w:w="-110" w:type="dxa"/>
        <w:tblCellMar>
          <w:top w:w="50" w:type="dxa"/>
          <w:left w:w="105" w:type="dxa"/>
          <w:right w:w="115" w:type="dxa"/>
        </w:tblCellMar>
        <w:tblLook w:val="04A0" w:firstRow="1" w:lastRow="0" w:firstColumn="1" w:lastColumn="0" w:noHBand="0" w:noVBand="1"/>
      </w:tblPr>
      <w:tblGrid>
        <w:gridCol w:w="1466"/>
        <w:gridCol w:w="5152"/>
      </w:tblGrid>
      <w:tr w:rsidR="007F75F5">
        <w:trPr>
          <w:trHeight w:val="310"/>
        </w:trPr>
        <w:tc>
          <w:tcPr>
            <w:tcW w:w="1466"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5" w:firstLine="0"/>
              <w:jc w:val="left"/>
            </w:pPr>
            <w:r>
              <w:rPr>
                <w:rFonts w:ascii="Calibri" w:eastAsia="Calibri" w:hAnsi="Calibri" w:cs="Calibri"/>
                <w:b/>
              </w:rPr>
              <w:t xml:space="preserve">Symbol </w:t>
            </w:r>
          </w:p>
        </w:tc>
        <w:tc>
          <w:tcPr>
            <w:tcW w:w="5153"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rFonts w:ascii="Calibri" w:eastAsia="Calibri" w:hAnsi="Calibri" w:cs="Calibri"/>
                <w:b/>
              </w:rPr>
              <w:t xml:space="preserve">Description </w:t>
            </w:r>
          </w:p>
        </w:tc>
      </w:tr>
      <w:tr w:rsidR="007F75F5">
        <w:trPr>
          <w:trHeight w:val="600"/>
        </w:trPr>
        <w:tc>
          <w:tcPr>
            <w:tcW w:w="146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5" w:firstLine="0"/>
              <w:jc w:val="left"/>
            </w:pPr>
            <w:proofErr w:type="spellStart"/>
            <w:r>
              <w:rPr>
                <w:rFonts w:ascii="Calibri" w:eastAsia="Calibri" w:hAnsi="Calibri" w:cs="Calibri"/>
                <w:b/>
              </w:rPr>
              <w:t>X_train</w:t>
            </w:r>
            <w:proofErr w:type="spellEnd"/>
            <w:r>
              <w:rPr>
                <w:rFonts w:ascii="Calibri" w:eastAsia="Calibri" w:hAnsi="Calibri" w:cs="Calibri"/>
                <w:b/>
              </w:rPr>
              <w:t xml:space="preserve"> </w:t>
            </w:r>
          </w:p>
        </w:tc>
        <w:tc>
          <w:tcPr>
            <w:tcW w:w="5153"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rFonts w:ascii="Calibri" w:eastAsia="Calibri" w:hAnsi="Calibri" w:cs="Calibri"/>
              </w:rPr>
              <w:t xml:space="preserve">Training feature set (hand landmark coordinates used for training the model) </w:t>
            </w:r>
          </w:p>
        </w:tc>
      </w:tr>
      <w:tr w:rsidR="007F75F5">
        <w:trPr>
          <w:trHeight w:val="595"/>
        </w:trPr>
        <w:tc>
          <w:tcPr>
            <w:tcW w:w="146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5" w:firstLine="0"/>
              <w:jc w:val="left"/>
            </w:pPr>
            <w:proofErr w:type="spellStart"/>
            <w:r>
              <w:rPr>
                <w:rFonts w:ascii="Calibri" w:eastAsia="Calibri" w:hAnsi="Calibri" w:cs="Calibri"/>
                <w:b/>
              </w:rPr>
              <w:t>X_test</w:t>
            </w:r>
            <w:proofErr w:type="spellEnd"/>
            <w:r>
              <w:rPr>
                <w:rFonts w:ascii="Calibri" w:eastAsia="Calibri" w:hAnsi="Calibri" w:cs="Calibri"/>
                <w:b/>
              </w:rPr>
              <w:t xml:space="preserve"> </w:t>
            </w:r>
          </w:p>
        </w:tc>
        <w:tc>
          <w:tcPr>
            <w:tcW w:w="5153"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rFonts w:ascii="Calibri" w:eastAsia="Calibri" w:hAnsi="Calibri" w:cs="Calibri"/>
              </w:rPr>
              <w:t xml:space="preserve">Testing feature set (hand landmark coordinates used for evaluating the model) </w:t>
            </w:r>
          </w:p>
        </w:tc>
      </w:tr>
      <w:tr w:rsidR="007F75F5">
        <w:trPr>
          <w:trHeight w:val="596"/>
        </w:trPr>
        <w:tc>
          <w:tcPr>
            <w:tcW w:w="146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5" w:firstLine="0"/>
              <w:jc w:val="left"/>
            </w:pPr>
            <w:proofErr w:type="spellStart"/>
            <w:r>
              <w:rPr>
                <w:rFonts w:ascii="Calibri" w:eastAsia="Calibri" w:hAnsi="Calibri" w:cs="Calibri"/>
                <w:b/>
              </w:rPr>
              <w:t>y_train</w:t>
            </w:r>
            <w:proofErr w:type="spellEnd"/>
            <w:r>
              <w:rPr>
                <w:rFonts w:ascii="Calibri" w:eastAsia="Calibri" w:hAnsi="Calibri" w:cs="Calibri"/>
                <w:b/>
              </w:rPr>
              <w:t xml:space="preserve"> </w:t>
            </w:r>
          </w:p>
        </w:tc>
        <w:tc>
          <w:tcPr>
            <w:tcW w:w="5153"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rFonts w:ascii="Calibri" w:eastAsia="Calibri" w:hAnsi="Calibri" w:cs="Calibri"/>
              </w:rPr>
              <w:t xml:space="preserve">Training labels (corresponding alphabet labels for training data) </w:t>
            </w:r>
          </w:p>
        </w:tc>
      </w:tr>
      <w:tr w:rsidR="007F75F5">
        <w:trPr>
          <w:trHeight w:val="595"/>
        </w:trPr>
        <w:tc>
          <w:tcPr>
            <w:tcW w:w="146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5" w:firstLine="0"/>
              <w:jc w:val="left"/>
            </w:pPr>
            <w:proofErr w:type="spellStart"/>
            <w:r>
              <w:rPr>
                <w:rFonts w:ascii="Calibri" w:eastAsia="Calibri" w:hAnsi="Calibri" w:cs="Calibri"/>
                <w:b/>
              </w:rPr>
              <w:t>y_test</w:t>
            </w:r>
            <w:proofErr w:type="spellEnd"/>
            <w:r>
              <w:rPr>
                <w:rFonts w:ascii="Calibri" w:eastAsia="Calibri" w:hAnsi="Calibri" w:cs="Calibri"/>
                <w:b/>
              </w:rPr>
              <w:t xml:space="preserve"> </w:t>
            </w:r>
          </w:p>
        </w:tc>
        <w:tc>
          <w:tcPr>
            <w:tcW w:w="5153"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rFonts w:ascii="Calibri" w:eastAsia="Calibri" w:hAnsi="Calibri" w:cs="Calibri"/>
              </w:rPr>
              <w:t xml:space="preserve">Testing labels (corresponding alphabet labels for testing data) </w:t>
            </w:r>
          </w:p>
        </w:tc>
      </w:tr>
      <w:tr w:rsidR="007F75F5">
        <w:trPr>
          <w:trHeight w:val="595"/>
        </w:trPr>
        <w:tc>
          <w:tcPr>
            <w:tcW w:w="146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5" w:firstLine="0"/>
              <w:jc w:val="left"/>
            </w:pPr>
            <w:proofErr w:type="spellStart"/>
            <w:r>
              <w:rPr>
                <w:rFonts w:ascii="Calibri" w:eastAsia="Calibri" w:hAnsi="Calibri" w:cs="Calibri"/>
                <w:b/>
              </w:rPr>
              <w:t>y_pred</w:t>
            </w:r>
            <w:proofErr w:type="spellEnd"/>
            <w:r>
              <w:rPr>
                <w:rFonts w:ascii="Calibri" w:eastAsia="Calibri" w:hAnsi="Calibri" w:cs="Calibri"/>
                <w:b/>
              </w:rPr>
              <w:t xml:space="preserve"> </w:t>
            </w:r>
          </w:p>
        </w:tc>
        <w:tc>
          <w:tcPr>
            <w:tcW w:w="5153"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rFonts w:ascii="Calibri" w:eastAsia="Calibri" w:hAnsi="Calibri" w:cs="Calibri"/>
              </w:rPr>
              <w:t xml:space="preserve">Predicted labels generated by the model during testing </w:t>
            </w:r>
          </w:p>
        </w:tc>
      </w:tr>
      <w:tr w:rsidR="007F75F5">
        <w:trPr>
          <w:trHeight w:val="600"/>
        </w:trPr>
        <w:tc>
          <w:tcPr>
            <w:tcW w:w="146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5" w:firstLine="0"/>
              <w:jc w:val="left"/>
            </w:pPr>
            <w:r>
              <w:rPr>
                <w:rFonts w:ascii="Calibri" w:eastAsia="Calibri" w:hAnsi="Calibri" w:cs="Calibri"/>
                <w:b/>
              </w:rPr>
              <w:t xml:space="preserve">accuracy </w:t>
            </w:r>
          </w:p>
        </w:tc>
        <w:tc>
          <w:tcPr>
            <w:tcW w:w="5153"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rFonts w:ascii="Calibri" w:eastAsia="Calibri" w:hAnsi="Calibri" w:cs="Calibri"/>
              </w:rPr>
              <w:t xml:space="preserve">Model performance metric, calculated as the percentage of correct predictions </w:t>
            </w:r>
          </w:p>
        </w:tc>
      </w:tr>
      <w:tr w:rsidR="007F75F5">
        <w:trPr>
          <w:trHeight w:val="595"/>
        </w:trPr>
        <w:tc>
          <w:tcPr>
            <w:tcW w:w="146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5" w:firstLine="0"/>
              <w:jc w:val="left"/>
            </w:pPr>
            <w:r>
              <w:rPr>
                <w:rFonts w:ascii="Calibri" w:eastAsia="Calibri" w:hAnsi="Calibri" w:cs="Calibri"/>
                <w:b/>
              </w:rPr>
              <w:t xml:space="preserve">DATA_DIR </w:t>
            </w:r>
          </w:p>
        </w:tc>
        <w:tc>
          <w:tcPr>
            <w:tcW w:w="5153"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rFonts w:ascii="Calibri" w:eastAsia="Calibri" w:hAnsi="Calibri" w:cs="Calibri"/>
              </w:rPr>
              <w:t xml:space="preserve">Directory path where the ASL dataset images are stored </w:t>
            </w:r>
          </w:p>
        </w:tc>
      </w:tr>
      <w:tr w:rsidR="007F75F5">
        <w:trPr>
          <w:trHeight w:val="595"/>
        </w:trPr>
        <w:tc>
          <w:tcPr>
            <w:tcW w:w="146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5" w:firstLine="0"/>
              <w:jc w:val="left"/>
            </w:pPr>
            <w:r>
              <w:rPr>
                <w:rFonts w:ascii="Calibri" w:eastAsia="Calibri" w:hAnsi="Calibri" w:cs="Calibri"/>
                <w:b/>
              </w:rPr>
              <w:t xml:space="preserve">data </w:t>
            </w:r>
          </w:p>
        </w:tc>
        <w:tc>
          <w:tcPr>
            <w:tcW w:w="5153"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rFonts w:ascii="Calibri" w:eastAsia="Calibri" w:hAnsi="Calibri" w:cs="Calibri"/>
              </w:rPr>
              <w:t xml:space="preserve">List containing processed landmark features extracted from images </w:t>
            </w:r>
          </w:p>
        </w:tc>
      </w:tr>
      <w:tr w:rsidR="007F75F5">
        <w:trPr>
          <w:trHeight w:val="595"/>
        </w:trPr>
        <w:tc>
          <w:tcPr>
            <w:tcW w:w="1466" w:type="dxa"/>
            <w:tcBorders>
              <w:top w:val="single" w:sz="4" w:space="0" w:color="BFBFBF"/>
              <w:left w:val="single" w:sz="4" w:space="0" w:color="BFBFBF"/>
              <w:bottom w:val="single" w:sz="4" w:space="0" w:color="BFBFBF"/>
              <w:right w:val="single" w:sz="4" w:space="0" w:color="BFBFBF"/>
            </w:tcBorders>
            <w:vAlign w:val="center"/>
          </w:tcPr>
          <w:p w:rsidR="007F75F5" w:rsidRDefault="00694CA4">
            <w:pPr>
              <w:spacing w:after="0" w:line="276" w:lineRule="auto"/>
              <w:ind w:left="5" w:firstLine="0"/>
              <w:jc w:val="left"/>
            </w:pPr>
            <w:r>
              <w:rPr>
                <w:rFonts w:ascii="Calibri" w:eastAsia="Calibri" w:hAnsi="Calibri" w:cs="Calibri"/>
                <w:b/>
              </w:rPr>
              <w:t xml:space="preserve">labels </w:t>
            </w:r>
          </w:p>
        </w:tc>
        <w:tc>
          <w:tcPr>
            <w:tcW w:w="5153" w:type="dxa"/>
            <w:tcBorders>
              <w:top w:val="single" w:sz="4" w:space="0" w:color="BFBFBF"/>
              <w:left w:val="single" w:sz="4" w:space="0" w:color="BFBFBF"/>
              <w:bottom w:val="single" w:sz="4" w:space="0" w:color="BFBFBF"/>
              <w:right w:val="single" w:sz="4" w:space="0" w:color="BFBFBF"/>
            </w:tcBorders>
          </w:tcPr>
          <w:p w:rsidR="007F75F5" w:rsidRDefault="00694CA4">
            <w:pPr>
              <w:spacing w:after="0" w:line="276" w:lineRule="auto"/>
              <w:ind w:left="0" w:firstLine="0"/>
              <w:jc w:val="left"/>
            </w:pPr>
            <w:r>
              <w:rPr>
                <w:rFonts w:ascii="Calibri" w:eastAsia="Calibri" w:hAnsi="Calibri" w:cs="Calibri"/>
              </w:rPr>
              <w:t xml:space="preserve">List containing corresponding alphabet labels for each data sample </w:t>
            </w:r>
          </w:p>
        </w:tc>
      </w:tr>
    </w:tbl>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75" w:line="240" w:lineRule="auto"/>
        <w:ind w:left="0" w:firstLine="0"/>
        <w:jc w:val="left"/>
      </w:pPr>
      <w:r>
        <w:rPr>
          <w:rFonts w:ascii="Calibri" w:eastAsia="Calibri" w:hAnsi="Calibri" w:cs="Calibri"/>
          <w:sz w:val="22"/>
        </w:rPr>
        <w:t xml:space="preserve"> </w:t>
      </w:r>
    </w:p>
    <w:p w:rsidR="007F75F5" w:rsidRDefault="00694CA4">
      <w:pPr>
        <w:spacing w:after="269"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74" w:line="240" w:lineRule="auto"/>
        <w:ind w:left="0" w:firstLine="0"/>
        <w:jc w:val="left"/>
      </w:pPr>
      <w:r>
        <w:rPr>
          <w:rFonts w:ascii="Calibri" w:eastAsia="Calibri" w:hAnsi="Calibri" w:cs="Calibri"/>
          <w:sz w:val="22"/>
        </w:rPr>
        <w:t xml:space="preserve"> </w:t>
      </w:r>
    </w:p>
    <w:p w:rsidR="007F75F5" w:rsidRDefault="00694CA4">
      <w:pPr>
        <w:spacing w:after="269" w:line="240" w:lineRule="auto"/>
        <w:ind w:left="0" w:firstLine="0"/>
        <w:jc w:val="left"/>
      </w:pPr>
      <w:r>
        <w:rPr>
          <w:rFonts w:ascii="Calibri" w:eastAsia="Calibri" w:hAnsi="Calibri" w:cs="Calibri"/>
          <w:sz w:val="22"/>
        </w:rPr>
        <w:t xml:space="preserve"> </w:t>
      </w:r>
    </w:p>
    <w:p w:rsidR="007F75F5" w:rsidRDefault="00694CA4">
      <w:pPr>
        <w:spacing w:after="275" w:line="240" w:lineRule="auto"/>
        <w:ind w:left="0" w:firstLine="0"/>
        <w:jc w:val="left"/>
      </w:pPr>
      <w:r>
        <w:rPr>
          <w:rFonts w:ascii="Calibri" w:eastAsia="Calibri" w:hAnsi="Calibri" w:cs="Calibri"/>
          <w:sz w:val="22"/>
        </w:rPr>
        <w:t xml:space="preserve"> </w:t>
      </w:r>
    </w:p>
    <w:p w:rsidR="007F75F5" w:rsidRDefault="00694CA4" w:rsidP="00C85AF6">
      <w:pPr>
        <w:spacing w:after="274" w:line="240" w:lineRule="auto"/>
        <w:ind w:left="0" w:firstLine="0"/>
        <w:jc w:val="left"/>
        <w:sectPr w:rsidR="007F75F5">
          <w:footerReference w:type="even" r:id="rId13"/>
          <w:footerReference w:type="default" r:id="rId14"/>
          <w:footerReference w:type="first" r:id="rId15"/>
          <w:pgSz w:w="11920" w:h="16840"/>
          <w:pgMar w:top="1416" w:right="1306" w:bottom="635" w:left="1341" w:header="720" w:footer="720" w:gutter="0"/>
          <w:pgNumType w:fmt="lowerRoman" w:start="2"/>
          <w:cols w:space="720"/>
        </w:sectPr>
      </w:pPr>
      <w:r>
        <w:rPr>
          <w:rFonts w:ascii="Calibri" w:eastAsia="Calibri" w:hAnsi="Calibri" w:cs="Calibri"/>
          <w:sz w:val="22"/>
        </w:rPr>
        <w:t xml:space="preserve"> </w:t>
      </w:r>
    </w:p>
    <w:p w:rsidR="007F75F5" w:rsidRDefault="00694CA4">
      <w:pPr>
        <w:spacing w:after="325" w:line="240" w:lineRule="auto"/>
        <w:ind w:left="1" w:firstLine="0"/>
        <w:jc w:val="left"/>
      </w:pPr>
      <w:r>
        <w:rPr>
          <w:b/>
          <w:sz w:val="48"/>
        </w:rPr>
        <w:lastRenderedPageBreak/>
        <w:t xml:space="preserve">Chapter-1 </w:t>
      </w:r>
    </w:p>
    <w:p w:rsidR="007F75F5" w:rsidRDefault="00694CA4">
      <w:pPr>
        <w:pStyle w:val="Heading4"/>
      </w:pPr>
      <w:r>
        <w:t>1.1 Introduction</w:t>
      </w:r>
      <w:r>
        <w:rPr>
          <w:u w:val="none"/>
        </w:rPr>
        <w:t xml:space="preserve"> </w:t>
      </w:r>
    </w:p>
    <w:p w:rsidR="007F75F5" w:rsidRDefault="00694CA4">
      <w:pPr>
        <w:spacing w:after="389" w:line="250" w:lineRule="auto"/>
        <w:ind w:left="346" w:right="669"/>
      </w:pPr>
      <w:r>
        <w:rPr>
          <w:color w:val="000000"/>
        </w:rPr>
        <w:t xml:space="preserve">Human interaction depends heavily on effective communication. For people who are hard of hearing or deaf, though, communication is not always easy, as most people do not know sign language. American Sign Language (ASL) acts as a bridge between the hearing-impaired community and the rest of society, allowing a form of non-verbal communication. Despite its importance, sign language is not widely known among hearing individuals, often leading to communication </w:t>
      </w:r>
      <w:proofErr w:type="spellStart"/>
      <w:r>
        <w:rPr>
          <w:color w:val="000000"/>
        </w:rPr>
        <w:t>challenges.This</w:t>
      </w:r>
      <w:proofErr w:type="spellEnd"/>
      <w:r>
        <w:rPr>
          <w:color w:val="000000"/>
        </w:rPr>
        <w:t xml:space="preserve"> research seeks to analyze the performance of KNN, RF, and SVM classifiers in recognizing ASL in normal, dim, and bright light. Through their performance in these different settings, this research will establish the most resilient model for practical use. The results will help in creating more dependable SLR systems that operate suitably in diverse environments. </w:t>
      </w:r>
    </w:p>
    <w:p w:rsidR="007F75F5" w:rsidRDefault="00694CA4">
      <w:pPr>
        <w:spacing w:after="401" w:line="240" w:lineRule="auto"/>
        <w:ind w:left="336" w:firstLine="0"/>
        <w:jc w:val="left"/>
      </w:pPr>
      <w:r>
        <w:rPr>
          <w:color w:val="000000"/>
        </w:rPr>
        <w:t xml:space="preserve"> </w:t>
      </w:r>
    </w:p>
    <w:p w:rsidR="007F75F5" w:rsidRDefault="00694CA4">
      <w:pPr>
        <w:pStyle w:val="Heading4"/>
      </w:pPr>
      <w:r>
        <w:t>1.2 Literature Review</w:t>
      </w:r>
      <w:r>
        <w:rPr>
          <w:u w:val="none"/>
        </w:rPr>
        <w:t xml:space="preserve"> </w:t>
      </w:r>
    </w:p>
    <w:p w:rsidR="007F75F5" w:rsidRDefault="00694CA4">
      <w:pPr>
        <w:spacing w:after="384"/>
        <w:ind w:right="669"/>
      </w:pPr>
      <w:r>
        <w:t xml:space="preserve">Sign language recognition (SLR) plays a crucial role in bridging the communication gap between the hearing-impaired and hearing communities. With recent advances in machine learning and computer vision, various methods have been explored to improve recognition accuracy. However, most existing systems assume ideal environmental conditions, while real-world scenarios often include challenges such as varying lighting. This review examines existing studies that focus on SLR techniques, the use of tools like </w:t>
      </w:r>
      <w:proofErr w:type="spellStart"/>
      <w:r>
        <w:t>MediaPipe</w:t>
      </w:r>
      <w:proofErr w:type="spellEnd"/>
      <w:r>
        <w:t xml:space="preserve">, and the impact of external factors such as lighting. </w:t>
      </w:r>
    </w:p>
    <w:p w:rsidR="007F75F5" w:rsidRDefault="00694CA4">
      <w:pPr>
        <w:spacing w:after="384"/>
        <w:ind w:right="669"/>
      </w:pPr>
      <w:proofErr w:type="spellStart"/>
      <w:r>
        <w:t>Pravin</w:t>
      </w:r>
      <w:proofErr w:type="spellEnd"/>
      <w:r>
        <w:t xml:space="preserve"> and </w:t>
      </w:r>
      <w:proofErr w:type="spellStart"/>
      <w:r>
        <w:t>Patil</w:t>
      </w:r>
      <w:proofErr w:type="spellEnd"/>
      <w:r>
        <w:t xml:space="preserve"> [1] developed a sign language training tool using machine learning techniques to help users learn static hand signs effectively. Their work primarily focused on model training for predefined signs but did not extensively address challenges caused by environmental variability such as low light or glare. Similarly, Krishnan [2] conducted a systematic literature review analyzing the robustness of SLR systems in low-light intensity environments. The study highlighted that while several models perform well in bright conditions, their effectiveness drops significantly under dim lighting, signaling the need for more resilient recognition systems. </w:t>
      </w:r>
    </w:p>
    <w:p w:rsidR="007F75F5" w:rsidRDefault="00694CA4">
      <w:pPr>
        <w:spacing w:after="389"/>
        <w:ind w:right="665"/>
      </w:pPr>
      <w:r>
        <w:t xml:space="preserve">Several studies have focused on optimizing machine learning models for alphabet sign recognition. Iqbal and </w:t>
      </w:r>
      <w:proofErr w:type="spellStart"/>
      <w:r>
        <w:t>Wahyudi</w:t>
      </w:r>
      <w:proofErr w:type="spellEnd"/>
      <w:r>
        <w:t xml:space="preserve"> [3] utilized the K-Nearest Neighbor (KNN) algorithm for alphabet sign language recognition and emphasized the importance of </w:t>
      </w:r>
      <w:proofErr w:type="spellStart"/>
      <w:r>
        <w:t>hyperparameter</w:t>
      </w:r>
      <w:proofErr w:type="spellEnd"/>
      <w:r>
        <w:t xml:space="preserve"> tuning to improve classification accuracy. Their findings support the use of traditional machine learning methods in low-resource scenarios. </w:t>
      </w:r>
      <w:proofErr w:type="spellStart"/>
      <w:r>
        <w:t>Fahmi</w:t>
      </w:r>
      <w:proofErr w:type="spellEnd"/>
      <w:r>
        <w:t xml:space="preserve"> and </w:t>
      </w:r>
      <w:proofErr w:type="spellStart"/>
      <w:r>
        <w:t>Saputra</w:t>
      </w:r>
      <w:proofErr w:type="spellEnd"/>
      <w:r>
        <w:t xml:space="preserve"> [8] compared KNN and Random Forest algorithms for recognizing Indonesian Sign Language in real time, concluding that KNN provided higher accuracy, but </w:t>
      </w:r>
      <w:r>
        <w:lastRenderedPageBreak/>
        <w:t>Random Forest offered faster prediction times, making model choice application specific.</w:t>
      </w:r>
      <w:r>
        <w:rPr>
          <w:rFonts w:ascii="Calibri" w:eastAsia="Calibri" w:hAnsi="Calibri" w:cs="Calibri"/>
          <w:sz w:val="22"/>
        </w:rPr>
        <w:t xml:space="preserve"> </w:t>
      </w:r>
    </w:p>
    <w:p w:rsidR="007F75F5" w:rsidRDefault="00694CA4">
      <w:pPr>
        <w:spacing w:after="384"/>
        <w:ind w:right="669"/>
      </w:pPr>
      <w:r>
        <w:t xml:space="preserve">Meanwhile, the use of </w:t>
      </w:r>
      <w:proofErr w:type="spellStart"/>
      <w:r>
        <w:t>MediaPipe</w:t>
      </w:r>
      <w:proofErr w:type="spellEnd"/>
      <w:r>
        <w:t xml:space="preserve">, an efficient landmark detection framework, has become increasingly popular for hand gesture recognition. Kulkarni et al. [4] and Sharma and </w:t>
      </w:r>
      <w:proofErr w:type="spellStart"/>
      <w:r>
        <w:t>Rathi</w:t>
      </w:r>
      <w:proofErr w:type="spellEnd"/>
      <w:r>
        <w:t xml:space="preserve"> [6] employed </w:t>
      </w:r>
      <w:proofErr w:type="spellStart"/>
      <w:r>
        <w:t>MediaPipe</w:t>
      </w:r>
      <w:proofErr w:type="spellEnd"/>
      <w:r>
        <w:t xml:space="preserve"> for feature extraction in their SLR systems. Both studies demonstrated that </w:t>
      </w:r>
      <w:proofErr w:type="spellStart"/>
      <w:r>
        <w:t>MediaPipe</w:t>
      </w:r>
      <w:proofErr w:type="spellEnd"/>
      <w:r>
        <w:t xml:space="preserve"> significantly reduces preprocessing complexity and enhances system robustness. Their results, however, primarily considered uniform lighting, leaving gaps in understanding its performance under diverse environmental settings.</w:t>
      </w:r>
      <w:r>
        <w:rPr>
          <w:rFonts w:ascii="Calibri" w:eastAsia="Calibri" w:hAnsi="Calibri" w:cs="Calibri"/>
          <w:sz w:val="22"/>
        </w:rPr>
        <w:t xml:space="preserve"> </w:t>
      </w:r>
    </w:p>
    <w:p w:rsidR="007F75F5" w:rsidRDefault="00694CA4">
      <w:pPr>
        <w:spacing w:after="388"/>
        <w:ind w:right="663"/>
      </w:pPr>
      <w:r>
        <w:t xml:space="preserve">Real-time sign language recognition has also been explored extensively. Khan and </w:t>
      </w:r>
      <w:proofErr w:type="spellStart"/>
      <w:r>
        <w:t>Alzubaidi</w:t>
      </w:r>
      <w:proofErr w:type="spellEnd"/>
      <w:r>
        <w:t xml:space="preserve"> [5] proposed a real-time SLR system using computer vision and AI techniques, achieving promising results in controlled settings. However, scalability to outdoor or poorly lit environments was not fully validated. Similarly, </w:t>
      </w:r>
      <w:proofErr w:type="spellStart"/>
      <w:r>
        <w:t>Kumbhar</w:t>
      </w:r>
      <w:proofErr w:type="spellEnd"/>
      <w:r>
        <w:t xml:space="preserve"> and </w:t>
      </w:r>
      <w:proofErr w:type="spellStart"/>
      <w:r>
        <w:t>Patil</w:t>
      </w:r>
      <w:proofErr w:type="spellEnd"/>
      <w:r>
        <w:t xml:space="preserve"> [9] used </w:t>
      </w:r>
      <w:proofErr w:type="spellStart"/>
      <w:r>
        <w:t>OpenCV</w:t>
      </w:r>
      <w:proofErr w:type="spellEnd"/>
      <w:r>
        <w:t xml:space="preserve"> for gesture recognition and focused on basic gesture detection but highlighted issues of reduced detection rates in non-ideal lighting conditions.</w:t>
      </w:r>
      <w:r>
        <w:rPr>
          <w:rFonts w:ascii="Calibri" w:eastAsia="Calibri" w:hAnsi="Calibri" w:cs="Calibri"/>
          <w:sz w:val="22"/>
        </w:rPr>
        <w:t xml:space="preserve"> </w:t>
      </w:r>
    </w:p>
    <w:p w:rsidR="007F75F5" w:rsidRDefault="00694CA4">
      <w:pPr>
        <w:spacing w:after="388"/>
        <w:ind w:right="663"/>
      </w:pPr>
      <w:r>
        <w:t>In summary, while a variety of machine learning and computer vision-based approaches for SLR have been proposed, most studies focus on controlled environments with minimal variability in lighting. Very few have systematically evaluated the performance of different models under varied illumination conditions. Addressing this gap, the present research comparatively analyzes KNN, Random Forest, and SVM models for alphabet recognition across dark, moderate, and bright lighting environments, aiming to identify the most robust approach for real-world applications.</w:t>
      </w:r>
      <w:r>
        <w:rPr>
          <w:rFonts w:ascii="Calibri" w:eastAsia="Calibri" w:hAnsi="Calibri" w:cs="Calibri"/>
          <w:sz w:val="22"/>
        </w:rPr>
        <w:t xml:space="preserve"> </w:t>
      </w:r>
    </w:p>
    <w:p w:rsidR="007F75F5" w:rsidRDefault="00694CA4">
      <w:pPr>
        <w:spacing w:after="396" w:line="240" w:lineRule="auto"/>
        <w:ind w:left="336" w:firstLine="0"/>
        <w:jc w:val="left"/>
      </w:pPr>
      <w:r>
        <w:t xml:space="preserve"> </w:t>
      </w:r>
    </w:p>
    <w:p w:rsidR="007F75F5" w:rsidRDefault="00694CA4">
      <w:pPr>
        <w:pStyle w:val="Heading3"/>
      </w:pPr>
      <w:r>
        <w:t>1.3 Objectives</w:t>
      </w:r>
      <w:r>
        <w:rPr>
          <w:u w:val="none" w:color="000000"/>
        </w:rPr>
        <w:t xml:space="preserve"> </w:t>
      </w:r>
    </w:p>
    <w:p w:rsidR="007F75F5" w:rsidRDefault="00694CA4">
      <w:pPr>
        <w:spacing w:after="318"/>
        <w:ind w:left="11"/>
      </w:pPr>
      <w:r>
        <w:t xml:space="preserve">The primary objectives of this research are: </w:t>
      </w:r>
    </w:p>
    <w:p w:rsidR="007F75F5" w:rsidRDefault="00694CA4">
      <w:pPr>
        <w:numPr>
          <w:ilvl w:val="0"/>
          <w:numId w:val="2"/>
        </w:numPr>
        <w:ind w:left="707" w:hanging="361"/>
      </w:pPr>
      <w:r>
        <w:rPr>
          <w:b/>
        </w:rPr>
        <w:t>To develop a robust Sign Language Recognition (SLR) system</w:t>
      </w:r>
      <w:r>
        <w:t xml:space="preserve"> capable of recognizing static American Sign Language (ASL) gestures under diverse lighting conditions such as dim, moderate, and bright (sunlight) environments. </w:t>
      </w:r>
    </w:p>
    <w:p w:rsidR="007F75F5" w:rsidRDefault="00694CA4">
      <w:pPr>
        <w:spacing w:after="78" w:line="240" w:lineRule="auto"/>
        <w:ind w:left="721" w:firstLine="0"/>
        <w:jc w:val="left"/>
      </w:pPr>
      <w:r>
        <w:t xml:space="preserve"> </w:t>
      </w:r>
    </w:p>
    <w:p w:rsidR="007F75F5" w:rsidRDefault="00694CA4">
      <w:pPr>
        <w:numPr>
          <w:ilvl w:val="0"/>
          <w:numId w:val="2"/>
        </w:numPr>
        <w:ind w:left="707" w:hanging="361"/>
      </w:pPr>
      <w:r>
        <w:rPr>
          <w:b/>
        </w:rPr>
        <w:t>To compare the performance of traditional machine learning classifiers</w:t>
      </w:r>
      <w:r>
        <w:t xml:space="preserve"> — </w:t>
      </w:r>
      <w:proofErr w:type="spellStart"/>
      <w:r>
        <w:t>KNearest</w:t>
      </w:r>
      <w:proofErr w:type="spellEnd"/>
      <w:r>
        <w:t xml:space="preserve"> Neighbors (KNN), Random Forest (RF), and Support Vector Machine (SVM) — for gesture recognition tasks based on extracted hand landmark features. </w:t>
      </w:r>
    </w:p>
    <w:p w:rsidR="007F75F5" w:rsidRDefault="00694CA4">
      <w:pPr>
        <w:spacing w:after="77" w:line="240" w:lineRule="auto"/>
        <w:ind w:left="721" w:firstLine="0"/>
        <w:jc w:val="left"/>
      </w:pPr>
      <w:r>
        <w:t xml:space="preserve"> </w:t>
      </w:r>
    </w:p>
    <w:p w:rsidR="007F75F5" w:rsidRDefault="00694CA4">
      <w:pPr>
        <w:numPr>
          <w:ilvl w:val="0"/>
          <w:numId w:val="2"/>
        </w:numPr>
        <w:ind w:left="707" w:hanging="361"/>
      </w:pPr>
      <w:r>
        <w:rPr>
          <w:b/>
        </w:rPr>
        <w:t>To analyze the impact of environmental lighting</w:t>
      </w:r>
      <w:r>
        <w:t xml:space="preserve"> on the accuracy and reliability of different machine learning models when recognizing hand signs. </w:t>
      </w:r>
    </w:p>
    <w:p w:rsidR="007F75F5" w:rsidRDefault="00694CA4">
      <w:pPr>
        <w:numPr>
          <w:ilvl w:val="0"/>
          <w:numId w:val="2"/>
        </w:numPr>
        <w:ind w:left="707" w:hanging="361"/>
      </w:pPr>
      <w:r>
        <w:rPr>
          <w:b/>
        </w:rPr>
        <w:lastRenderedPageBreak/>
        <w:t>To identify the most suitable machine learning model</w:t>
      </w:r>
      <w:r>
        <w:t xml:space="preserve"> for real-time sign language recognition applications without requiring complex hardware setups or extensive image preprocessing. </w:t>
      </w:r>
    </w:p>
    <w:p w:rsidR="007F75F5" w:rsidRDefault="00694CA4">
      <w:pPr>
        <w:spacing w:after="0" w:line="240" w:lineRule="auto"/>
        <w:ind w:left="721" w:firstLine="0"/>
        <w:jc w:val="left"/>
      </w:pPr>
      <w:r>
        <w:t xml:space="preserve"> </w:t>
      </w:r>
    </w:p>
    <w:p w:rsidR="007F75F5" w:rsidRDefault="00694CA4">
      <w:pPr>
        <w:numPr>
          <w:ilvl w:val="0"/>
          <w:numId w:val="2"/>
        </w:numPr>
        <w:spacing w:after="308"/>
        <w:ind w:left="707" w:hanging="361"/>
      </w:pPr>
      <w:r>
        <w:rPr>
          <w:b/>
        </w:rPr>
        <w:t>To contribute towards enhancing communication technologies</w:t>
      </w:r>
      <w:r>
        <w:t xml:space="preserve"> for the deaf and hard-of-hearing community by proposing a system that performs efficiently across </w:t>
      </w:r>
      <w:proofErr w:type="spellStart"/>
      <w:r>
        <w:t>realworld</w:t>
      </w:r>
      <w:proofErr w:type="spellEnd"/>
      <w:r>
        <w:t xml:space="preserve"> scenarios. </w:t>
      </w:r>
    </w:p>
    <w:p w:rsidR="007F75F5" w:rsidRDefault="00694CA4">
      <w:pPr>
        <w:spacing w:after="366" w:line="240" w:lineRule="auto"/>
        <w:ind w:left="1" w:firstLine="0"/>
        <w:jc w:val="left"/>
      </w:pPr>
      <w:r>
        <w:rPr>
          <w:sz w:val="22"/>
        </w:rPr>
        <w:t xml:space="preserve"> </w:t>
      </w:r>
    </w:p>
    <w:p w:rsidR="007F75F5" w:rsidRDefault="00694CA4">
      <w:pPr>
        <w:pStyle w:val="Heading4"/>
      </w:pPr>
      <w:r>
        <w:t>1.4 Significance of the Study</w:t>
      </w:r>
      <w:r>
        <w:rPr>
          <w:u w:val="none"/>
        </w:rPr>
        <w:t xml:space="preserve"> </w:t>
      </w:r>
    </w:p>
    <w:p w:rsidR="007F75F5" w:rsidRDefault="00694CA4">
      <w:pPr>
        <w:spacing w:after="314"/>
        <w:ind w:left="11"/>
      </w:pPr>
      <w:r>
        <w:t xml:space="preserve">This research holds substantial significance in advancing the field of assistive technologies and human-computer interaction. The ability to accurately recognize sign language gestures under varying lighting conditions is critical for creating reliable, real-time communication tools for the deaf and hard-of-hearing communities. </w:t>
      </w:r>
    </w:p>
    <w:p w:rsidR="007F75F5" w:rsidRDefault="00694CA4">
      <w:pPr>
        <w:spacing w:after="314"/>
        <w:ind w:left="11"/>
      </w:pPr>
      <w:r>
        <w:t xml:space="preserve">By evaluating the performance of multiple Traditional machine learning models (KNN, Random Forest, and SVM), this study not only identifies the most robust algorithm for sign recognition but also provides insights into model behavior across different environmental settings. The findings contribute towards developing more adaptable and accessible SLR systems that can function effectively without dependence on controlled environments. </w:t>
      </w:r>
    </w:p>
    <w:p w:rsidR="007F75F5" w:rsidRDefault="00694CA4">
      <w:pPr>
        <w:spacing w:after="318"/>
        <w:ind w:left="11"/>
      </w:pPr>
      <w:r>
        <w:t xml:space="preserve">Furthermore, the use of lightweight tools like </w:t>
      </w:r>
      <w:proofErr w:type="spellStart"/>
      <w:r>
        <w:t>MediaPipe</w:t>
      </w:r>
      <w:proofErr w:type="spellEnd"/>
      <w:r>
        <w:t xml:space="preserve"> and traditional classifiers ensures that the system remains computationally efficient, making it practical for real-world applications such as mobile apps, embedded devices, and public service systems. This study ultimately aims to bridge the communication gap and foster inclusivity through affordable and reliable technological solutions. </w:t>
      </w:r>
    </w:p>
    <w:p w:rsidR="007F75F5" w:rsidRDefault="00694CA4">
      <w:pPr>
        <w:spacing w:after="312" w:line="240" w:lineRule="auto"/>
        <w:ind w:left="1" w:firstLine="0"/>
        <w:jc w:val="left"/>
      </w:pPr>
      <w:r>
        <w:rPr>
          <w:b/>
          <w:color w:val="4F81BD"/>
        </w:rPr>
        <w:t xml:space="preserve"> </w:t>
      </w:r>
    </w:p>
    <w:p w:rsidR="007F75F5" w:rsidRDefault="00694CA4">
      <w:pPr>
        <w:spacing w:after="274" w:line="240" w:lineRule="auto"/>
        <w:ind w:left="1" w:firstLine="0"/>
        <w:jc w:val="left"/>
      </w:pPr>
      <w:r>
        <w:rPr>
          <w:rFonts w:ascii="Calibri" w:eastAsia="Calibri" w:hAnsi="Calibri" w:cs="Calibri"/>
          <w:sz w:val="22"/>
        </w:rPr>
        <w:t xml:space="preserve"> </w:t>
      </w:r>
    </w:p>
    <w:p w:rsidR="007F75F5" w:rsidRDefault="00694CA4">
      <w:pPr>
        <w:spacing w:after="274" w:line="240" w:lineRule="auto"/>
        <w:ind w:left="1" w:firstLine="0"/>
        <w:jc w:val="left"/>
      </w:pPr>
      <w:r>
        <w:rPr>
          <w:rFonts w:ascii="Calibri" w:eastAsia="Calibri" w:hAnsi="Calibri" w:cs="Calibri"/>
          <w:sz w:val="22"/>
        </w:rPr>
        <w:t xml:space="preserve"> </w:t>
      </w:r>
    </w:p>
    <w:p w:rsidR="007F75F5" w:rsidRDefault="00694CA4">
      <w:pPr>
        <w:spacing w:after="269" w:line="240" w:lineRule="auto"/>
        <w:ind w:left="1" w:firstLine="0"/>
        <w:jc w:val="left"/>
      </w:pPr>
      <w:r>
        <w:rPr>
          <w:rFonts w:ascii="Calibri" w:eastAsia="Calibri" w:hAnsi="Calibri" w:cs="Calibri"/>
          <w:sz w:val="22"/>
        </w:rPr>
        <w:t xml:space="preserve"> </w:t>
      </w:r>
    </w:p>
    <w:p w:rsidR="007F75F5" w:rsidRDefault="00694CA4">
      <w:pPr>
        <w:spacing w:after="274" w:line="240" w:lineRule="auto"/>
        <w:ind w:left="1" w:firstLine="0"/>
        <w:jc w:val="left"/>
      </w:pPr>
      <w:r>
        <w:rPr>
          <w:rFonts w:ascii="Calibri" w:eastAsia="Calibri" w:hAnsi="Calibri" w:cs="Calibri"/>
          <w:sz w:val="22"/>
        </w:rPr>
        <w:t xml:space="preserve"> </w:t>
      </w:r>
    </w:p>
    <w:p w:rsidR="007F75F5" w:rsidRDefault="00694CA4">
      <w:pPr>
        <w:spacing w:after="369" w:line="240" w:lineRule="auto"/>
        <w:ind w:left="1" w:firstLine="0"/>
        <w:jc w:val="left"/>
      </w:pPr>
      <w:r>
        <w:rPr>
          <w:rFonts w:ascii="Calibri" w:eastAsia="Calibri" w:hAnsi="Calibri" w:cs="Calibri"/>
          <w:sz w:val="22"/>
        </w:rPr>
        <w:t xml:space="preserve"> </w:t>
      </w:r>
    </w:p>
    <w:p w:rsidR="007F75F5" w:rsidRDefault="00694CA4">
      <w:pPr>
        <w:pStyle w:val="Heading4"/>
      </w:pPr>
      <w:r>
        <w:t>1.5 Research Design</w:t>
      </w:r>
      <w:r>
        <w:rPr>
          <w:u w:val="none"/>
        </w:rPr>
        <w:t xml:space="preserve"> </w:t>
      </w:r>
    </w:p>
    <w:p w:rsidR="007F75F5" w:rsidRDefault="00694CA4">
      <w:pPr>
        <w:spacing w:after="314"/>
        <w:ind w:left="11"/>
      </w:pPr>
      <w:r>
        <w:t xml:space="preserve">The research design adopted for this study is </w:t>
      </w:r>
      <w:r>
        <w:rPr>
          <w:b/>
        </w:rPr>
        <w:t>experimental and comparative</w:t>
      </w:r>
      <w:r>
        <w:t xml:space="preserve"> in nature. It involves the systematic collection of hand gesture images under varying lighting conditions, followed by feature extraction, model training, evaluation, and comparative analysis.</w:t>
      </w:r>
      <w:r>
        <w:rPr>
          <w:rFonts w:ascii="Calibri" w:eastAsia="Calibri" w:hAnsi="Calibri" w:cs="Calibri"/>
          <w:sz w:val="22"/>
        </w:rPr>
        <w:t xml:space="preserve"> </w:t>
      </w:r>
    </w:p>
    <w:p w:rsidR="007F75F5" w:rsidRDefault="00694CA4">
      <w:pPr>
        <w:spacing w:after="315" w:line="240" w:lineRule="auto"/>
        <w:ind w:left="1" w:firstLine="0"/>
        <w:jc w:val="left"/>
      </w:pPr>
      <w:r>
        <w:lastRenderedPageBreak/>
        <w:t xml:space="preserve"> </w:t>
      </w:r>
    </w:p>
    <w:p w:rsidR="007F75F5" w:rsidRDefault="00694CA4">
      <w:pPr>
        <w:spacing w:after="319"/>
        <w:ind w:left="11"/>
      </w:pPr>
      <w:r>
        <w:t>The design phases are as follows:</w:t>
      </w:r>
      <w:r>
        <w:rPr>
          <w:rFonts w:ascii="Calibri" w:eastAsia="Calibri" w:hAnsi="Calibri" w:cs="Calibri"/>
          <w:sz w:val="22"/>
        </w:rPr>
        <w:t xml:space="preserve"> </w:t>
      </w:r>
    </w:p>
    <w:p w:rsidR="007F75F5" w:rsidRDefault="00694CA4">
      <w:pPr>
        <w:numPr>
          <w:ilvl w:val="0"/>
          <w:numId w:val="3"/>
        </w:numPr>
        <w:spacing w:after="75" w:line="246" w:lineRule="auto"/>
        <w:ind w:left="707" w:hanging="361"/>
        <w:jc w:val="left"/>
      </w:pPr>
      <w:r>
        <w:rPr>
          <w:b/>
        </w:rPr>
        <w:t xml:space="preserve">Dataset Collection </w:t>
      </w:r>
    </w:p>
    <w:p w:rsidR="007F75F5" w:rsidRDefault="00694CA4">
      <w:pPr>
        <w:numPr>
          <w:ilvl w:val="1"/>
          <w:numId w:val="3"/>
        </w:numPr>
        <w:ind w:hanging="360"/>
      </w:pPr>
      <w:r>
        <w:t xml:space="preserve">A dataset comprising approximately 8000 images of static American Sign Language (ASL) alphabets (A–L) was gathered. </w:t>
      </w:r>
    </w:p>
    <w:p w:rsidR="007F75F5" w:rsidRDefault="00694CA4">
      <w:pPr>
        <w:numPr>
          <w:ilvl w:val="1"/>
          <w:numId w:val="3"/>
        </w:numPr>
        <w:spacing w:after="0"/>
        <w:ind w:hanging="360"/>
      </w:pPr>
      <w:r>
        <w:t xml:space="preserve">Images were captured under three different lighting conditions: </w:t>
      </w:r>
      <w:r>
        <w:rPr>
          <w:b/>
        </w:rPr>
        <w:t>dim</w:t>
      </w:r>
      <w:r>
        <w:t xml:space="preserve">, </w:t>
      </w:r>
      <w:r>
        <w:rPr>
          <w:b/>
        </w:rPr>
        <w:t>moderate</w:t>
      </w:r>
      <w:r>
        <w:t xml:space="preserve">, and </w:t>
      </w:r>
      <w:r>
        <w:rPr>
          <w:b/>
        </w:rPr>
        <w:t>sunlight-exposed</w:t>
      </w:r>
      <w:r>
        <w:t xml:space="preserve"> environments. </w:t>
      </w:r>
    </w:p>
    <w:p w:rsidR="007F75F5" w:rsidRDefault="00694CA4">
      <w:pPr>
        <w:numPr>
          <w:ilvl w:val="0"/>
          <w:numId w:val="3"/>
        </w:numPr>
        <w:spacing w:after="75" w:line="246" w:lineRule="auto"/>
        <w:ind w:left="707" w:hanging="361"/>
        <w:jc w:val="left"/>
      </w:pPr>
      <w:r>
        <w:rPr>
          <w:b/>
        </w:rPr>
        <w:t xml:space="preserve">Data Preprocessing and Feature Extraction </w:t>
      </w:r>
    </w:p>
    <w:p w:rsidR="007F75F5" w:rsidRDefault="00694CA4">
      <w:pPr>
        <w:numPr>
          <w:ilvl w:val="1"/>
          <w:numId w:val="3"/>
        </w:numPr>
        <w:ind w:hanging="360"/>
      </w:pPr>
      <w:proofErr w:type="spellStart"/>
      <w:r>
        <w:t>MediaPipe</w:t>
      </w:r>
      <w:proofErr w:type="spellEnd"/>
      <w:r>
        <w:t xml:space="preserve"> was used to extract 21 hand landmarks per hand (x and y coordinates), resulting in 84 features per sample. </w:t>
      </w:r>
    </w:p>
    <w:p w:rsidR="007F75F5" w:rsidRDefault="00694CA4">
      <w:pPr>
        <w:numPr>
          <w:ilvl w:val="1"/>
          <w:numId w:val="3"/>
        </w:numPr>
        <w:ind w:hanging="360"/>
      </w:pPr>
      <w:r>
        <w:t xml:space="preserve">This approach ensured consistent and lightweight feature vectors for model training. </w:t>
      </w:r>
    </w:p>
    <w:p w:rsidR="007F75F5" w:rsidRDefault="00694CA4">
      <w:pPr>
        <w:numPr>
          <w:ilvl w:val="0"/>
          <w:numId w:val="3"/>
        </w:numPr>
        <w:spacing w:after="75" w:line="246" w:lineRule="auto"/>
        <w:ind w:left="707" w:hanging="361"/>
        <w:jc w:val="left"/>
      </w:pPr>
      <w:r>
        <w:rPr>
          <w:b/>
        </w:rPr>
        <w:t xml:space="preserve">Data Splitting </w:t>
      </w:r>
    </w:p>
    <w:p w:rsidR="007F75F5" w:rsidRDefault="00694CA4">
      <w:pPr>
        <w:numPr>
          <w:ilvl w:val="1"/>
          <w:numId w:val="3"/>
        </w:numPr>
        <w:ind w:hanging="360"/>
      </w:pPr>
      <w:r>
        <w:t xml:space="preserve">The dataset was randomly divided into 80% training data and 20% testing data to maintain an unbiased evaluation setup. </w:t>
      </w:r>
    </w:p>
    <w:p w:rsidR="007F75F5" w:rsidRDefault="00694CA4">
      <w:pPr>
        <w:numPr>
          <w:ilvl w:val="0"/>
          <w:numId w:val="3"/>
        </w:numPr>
        <w:spacing w:after="75" w:line="246" w:lineRule="auto"/>
        <w:ind w:left="707" w:hanging="361"/>
        <w:jc w:val="left"/>
      </w:pPr>
      <w:r>
        <w:rPr>
          <w:b/>
        </w:rPr>
        <w:t xml:space="preserve">Model Implementation </w:t>
      </w:r>
    </w:p>
    <w:p w:rsidR="007F75F5" w:rsidRDefault="00694CA4">
      <w:pPr>
        <w:numPr>
          <w:ilvl w:val="1"/>
          <w:numId w:val="3"/>
        </w:numPr>
        <w:ind w:hanging="360"/>
      </w:pPr>
      <w:r>
        <w:t xml:space="preserve">Three machine learning classifiers — K-Nearest Neighbors (KNN), Random Forest (RF), and Support Vector Machine (SVM) — were trained on the extracted features. </w:t>
      </w:r>
    </w:p>
    <w:p w:rsidR="007F75F5" w:rsidRDefault="00694CA4">
      <w:pPr>
        <w:numPr>
          <w:ilvl w:val="0"/>
          <w:numId w:val="3"/>
        </w:numPr>
        <w:spacing w:after="75" w:line="246" w:lineRule="auto"/>
        <w:ind w:left="707" w:hanging="361"/>
        <w:jc w:val="left"/>
      </w:pPr>
      <w:r>
        <w:rPr>
          <w:b/>
        </w:rPr>
        <w:t xml:space="preserve">Testing Procedure </w:t>
      </w:r>
    </w:p>
    <w:p w:rsidR="007F75F5" w:rsidRDefault="00694CA4">
      <w:pPr>
        <w:numPr>
          <w:ilvl w:val="1"/>
          <w:numId w:val="3"/>
        </w:numPr>
        <w:ind w:hanging="360"/>
      </w:pPr>
      <w:r>
        <w:t xml:space="preserve">Real-time testing was conducted where participants performed static ASL gestures within a predefined camera frame. </w:t>
      </w:r>
    </w:p>
    <w:p w:rsidR="007F75F5" w:rsidRDefault="00694CA4">
      <w:pPr>
        <w:numPr>
          <w:ilvl w:val="1"/>
          <w:numId w:val="3"/>
        </w:numPr>
        <w:ind w:hanging="360"/>
      </w:pPr>
      <w:r>
        <w:t xml:space="preserve">Accuracy and confidence scores were calculated separately for right and left hands, then averaged for final evaluation. </w:t>
      </w:r>
    </w:p>
    <w:p w:rsidR="007F75F5" w:rsidRDefault="00694CA4">
      <w:pPr>
        <w:numPr>
          <w:ilvl w:val="0"/>
          <w:numId w:val="3"/>
        </w:numPr>
        <w:spacing w:after="75" w:line="246" w:lineRule="auto"/>
        <w:ind w:left="707" w:hanging="361"/>
        <w:jc w:val="left"/>
      </w:pPr>
      <w:r>
        <w:rPr>
          <w:b/>
        </w:rPr>
        <w:t xml:space="preserve">Performance Analysis </w:t>
      </w:r>
    </w:p>
    <w:p w:rsidR="007F75F5" w:rsidRDefault="00694CA4">
      <w:pPr>
        <w:numPr>
          <w:ilvl w:val="1"/>
          <w:numId w:val="3"/>
        </w:numPr>
        <w:ind w:hanging="360"/>
      </w:pPr>
      <w:r>
        <w:t xml:space="preserve">The models' performances were compared based on their accuracy under different lighting conditions. </w:t>
      </w:r>
    </w:p>
    <w:p w:rsidR="007F75F5" w:rsidRDefault="00694CA4">
      <w:pPr>
        <w:numPr>
          <w:ilvl w:val="1"/>
          <w:numId w:val="3"/>
        </w:numPr>
        <w:ind w:hanging="360"/>
      </w:pPr>
      <w:r>
        <w:t xml:space="preserve">Detailed result tables and graphs were used to highlight strengths and weaknesses of each classifier. </w:t>
      </w:r>
    </w:p>
    <w:p w:rsidR="007F75F5" w:rsidRDefault="00694CA4">
      <w:pPr>
        <w:numPr>
          <w:ilvl w:val="0"/>
          <w:numId w:val="3"/>
        </w:numPr>
        <w:spacing w:after="75" w:line="246" w:lineRule="auto"/>
        <w:ind w:left="707" w:hanging="361"/>
        <w:jc w:val="left"/>
      </w:pPr>
      <w:r>
        <w:rPr>
          <w:b/>
        </w:rPr>
        <w:t xml:space="preserve">Conclusion Drawing </w:t>
      </w:r>
    </w:p>
    <w:p w:rsidR="007F75F5" w:rsidRDefault="00694CA4">
      <w:pPr>
        <w:numPr>
          <w:ilvl w:val="1"/>
          <w:numId w:val="3"/>
        </w:numPr>
        <w:ind w:hanging="360"/>
      </w:pPr>
      <w:r>
        <w:t xml:space="preserve">Based on the results, the most robust model for real-time sign recognition was identified. </w:t>
      </w:r>
    </w:p>
    <w:p w:rsidR="007F75F5" w:rsidRDefault="00694CA4">
      <w:pPr>
        <w:numPr>
          <w:ilvl w:val="1"/>
          <w:numId w:val="3"/>
        </w:numPr>
        <w:spacing w:after="371"/>
        <w:ind w:hanging="360"/>
      </w:pPr>
      <w:r>
        <w:t xml:space="preserve">Practical recommendations were made for future implementation in real-world applications. </w:t>
      </w:r>
    </w:p>
    <w:p w:rsidR="007F75F5" w:rsidRDefault="00694CA4">
      <w:pPr>
        <w:pStyle w:val="Heading4"/>
      </w:pPr>
      <w:r>
        <w:t>1.6 Source of Data</w:t>
      </w:r>
      <w:r>
        <w:rPr>
          <w:u w:val="none"/>
        </w:rPr>
        <w:t xml:space="preserve"> </w:t>
      </w:r>
    </w:p>
    <w:p w:rsidR="007F75F5" w:rsidRDefault="00694CA4">
      <w:pPr>
        <w:spacing w:after="314"/>
        <w:ind w:left="11"/>
      </w:pPr>
      <w:r>
        <w:t xml:space="preserve">The primary dataset used in this research was downloaded from </w:t>
      </w:r>
      <w:proofErr w:type="spellStart"/>
      <w:r>
        <w:rPr>
          <w:b/>
        </w:rPr>
        <w:t>Kaggle</w:t>
      </w:r>
      <w:proofErr w:type="spellEnd"/>
      <w:r>
        <w:t xml:space="preserve">, an online platform widely recognized for hosting machine learning datasets and competitions. The dataset is titled </w:t>
      </w:r>
      <w:r>
        <w:rPr>
          <w:b/>
        </w:rPr>
        <w:t>"ASL (American Sign Language) Alphabet Dataset"</w:t>
      </w:r>
      <w:r>
        <w:t xml:space="preserve"> and contains approximately </w:t>
      </w:r>
      <w:r>
        <w:rPr>
          <w:b/>
        </w:rPr>
        <w:t>8000 images</w:t>
      </w:r>
      <w:r>
        <w:t xml:space="preserve"> representing static hand gestures for alphabets </w:t>
      </w:r>
      <w:r>
        <w:rPr>
          <w:b/>
        </w:rPr>
        <w:t>A to L</w:t>
      </w:r>
      <w:r>
        <w:t>.</w:t>
      </w:r>
      <w:r>
        <w:rPr>
          <w:rFonts w:ascii="Calibri" w:eastAsia="Calibri" w:hAnsi="Calibri" w:cs="Calibri"/>
          <w:sz w:val="22"/>
        </w:rPr>
        <w:t xml:space="preserve"> </w:t>
      </w:r>
    </w:p>
    <w:p w:rsidR="007F75F5" w:rsidRDefault="00694CA4">
      <w:pPr>
        <w:spacing w:after="314"/>
        <w:ind w:left="11"/>
      </w:pPr>
      <w:r>
        <w:lastRenderedPageBreak/>
        <w:t xml:space="preserve">For this project, a subset of </w:t>
      </w:r>
      <w:r>
        <w:rPr>
          <w:b/>
        </w:rPr>
        <w:t>1000 images</w:t>
      </w:r>
      <w:r>
        <w:t xml:space="preserve"> were randomly selected from the Dataset, ensuring a balanced representation of different lighting conditions.</w:t>
      </w:r>
      <w:r>
        <w:rPr>
          <w:rFonts w:ascii="Calibri" w:eastAsia="Calibri" w:hAnsi="Calibri" w:cs="Calibri"/>
          <w:sz w:val="22"/>
        </w:rPr>
        <w:t xml:space="preserve"> </w:t>
      </w:r>
    </w:p>
    <w:p w:rsidR="007F75F5" w:rsidRDefault="00694CA4">
      <w:pPr>
        <w:spacing w:after="346"/>
        <w:ind w:left="11"/>
      </w:pPr>
      <w:r>
        <w:t>The dataset includes images captured under three distinct lighting conditions:</w:t>
      </w:r>
      <w:r>
        <w:rPr>
          <w:rFonts w:ascii="Calibri" w:eastAsia="Calibri" w:hAnsi="Calibri" w:cs="Calibri"/>
          <w:sz w:val="22"/>
        </w:rPr>
        <w:t xml:space="preserve"> </w:t>
      </w:r>
    </w:p>
    <w:p w:rsidR="007F75F5" w:rsidRDefault="00694CA4">
      <w:pPr>
        <w:numPr>
          <w:ilvl w:val="0"/>
          <w:numId w:val="4"/>
        </w:numPr>
        <w:ind w:left="707" w:hanging="361"/>
      </w:pPr>
      <w:r>
        <w:rPr>
          <w:b/>
        </w:rPr>
        <w:t>Dim lighting</w:t>
      </w:r>
      <w:r>
        <w:t xml:space="preserve"> (low-light settings) </w:t>
      </w:r>
    </w:p>
    <w:p w:rsidR="007F75F5" w:rsidRDefault="00694CA4">
      <w:pPr>
        <w:numPr>
          <w:ilvl w:val="0"/>
          <w:numId w:val="4"/>
        </w:numPr>
        <w:ind w:left="707" w:hanging="361"/>
      </w:pPr>
      <w:r>
        <w:rPr>
          <w:b/>
        </w:rPr>
        <w:t>Moderate lighting</w:t>
      </w:r>
      <w:r>
        <w:t xml:space="preserve"> (standard indoor room lighting) </w:t>
      </w:r>
    </w:p>
    <w:p w:rsidR="007F75F5" w:rsidRDefault="00694CA4">
      <w:pPr>
        <w:numPr>
          <w:ilvl w:val="0"/>
          <w:numId w:val="4"/>
        </w:numPr>
        <w:spacing w:after="316"/>
        <w:ind w:left="707" w:hanging="361"/>
      </w:pPr>
      <w:r>
        <w:rPr>
          <w:b/>
        </w:rPr>
        <w:t>Bright lighting</w:t>
      </w:r>
      <w:r>
        <w:t xml:space="preserve"> (direct sunlight exposure) </w:t>
      </w:r>
    </w:p>
    <w:p w:rsidR="007F75F5" w:rsidRDefault="00694CA4">
      <w:pPr>
        <w:spacing w:after="0"/>
        <w:ind w:left="11"/>
      </w:pPr>
      <w:r>
        <w:t xml:space="preserve">In addition to the </w:t>
      </w:r>
      <w:proofErr w:type="spellStart"/>
      <w:r>
        <w:t>Kaggle</w:t>
      </w:r>
      <w:proofErr w:type="spellEnd"/>
      <w:r>
        <w:t xml:space="preserve"> dataset, </w:t>
      </w:r>
      <w:r>
        <w:rPr>
          <w:b/>
        </w:rPr>
        <w:t>real-time testing data</w:t>
      </w:r>
      <w:r>
        <w:t xml:space="preserve"> was collected by recording three participants performing the ASL alphabet gestures using a standard webcam. This allowed evaluation of the trained models under practical, uncontrolled conditions involving different hand shapes and minor positional adjustments.</w:t>
      </w:r>
      <w:r>
        <w:rPr>
          <w:rFonts w:ascii="Calibri" w:eastAsia="Calibri" w:hAnsi="Calibri" w:cs="Calibri"/>
          <w:sz w:val="22"/>
        </w:rPr>
        <w:t xml:space="preserve"> </w:t>
      </w:r>
    </w:p>
    <w:p w:rsidR="007F75F5" w:rsidRDefault="00694CA4">
      <w:pPr>
        <w:spacing w:after="317"/>
        <w:ind w:left="11"/>
      </w:pPr>
      <w:r>
        <w:t xml:space="preserve">All images were preprocessed using </w:t>
      </w:r>
      <w:proofErr w:type="spellStart"/>
      <w:r>
        <w:rPr>
          <w:b/>
        </w:rPr>
        <w:t>MediaPipe</w:t>
      </w:r>
      <w:proofErr w:type="spellEnd"/>
      <w:r>
        <w:t xml:space="preserve">, extracting </w:t>
      </w:r>
      <w:r>
        <w:rPr>
          <w:b/>
        </w:rPr>
        <w:t>21 landmark points per hand</w:t>
      </w:r>
      <w:r>
        <w:t xml:space="preserve"> (x and y coordinates), resulting in </w:t>
      </w:r>
      <w:r>
        <w:rPr>
          <w:b/>
        </w:rPr>
        <w:t>84 features per sample</w:t>
      </w:r>
      <w:r>
        <w:t>.</w:t>
      </w:r>
      <w:r>
        <w:rPr>
          <w:rFonts w:ascii="Calibri" w:eastAsia="Calibri" w:hAnsi="Calibri" w:cs="Calibri"/>
          <w:sz w:val="22"/>
        </w:rPr>
        <w:t xml:space="preserve"> </w:t>
      </w:r>
    </w:p>
    <w:p w:rsidR="007F75F5" w:rsidRDefault="00694CA4">
      <w:pPr>
        <w:spacing w:after="345" w:line="246" w:lineRule="auto"/>
        <w:ind w:left="11"/>
        <w:jc w:val="left"/>
      </w:pPr>
      <w:r>
        <w:rPr>
          <w:b/>
        </w:rPr>
        <w:t>Dataset Source:</w:t>
      </w:r>
      <w:r>
        <w:rPr>
          <w:rFonts w:ascii="Calibri" w:eastAsia="Calibri" w:hAnsi="Calibri" w:cs="Calibri"/>
          <w:sz w:val="22"/>
        </w:rPr>
        <w:t xml:space="preserve"> </w:t>
      </w:r>
    </w:p>
    <w:p w:rsidR="007F75F5" w:rsidRDefault="00694CA4">
      <w:pPr>
        <w:numPr>
          <w:ilvl w:val="0"/>
          <w:numId w:val="4"/>
        </w:numPr>
        <w:spacing w:after="74" w:line="240" w:lineRule="auto"/>
        <w:ind w:left="707" w:hanging="361"/>
      </w:pPr>
      <w:proofErr w:type="spellStart"/>
      <w:r>
        <w:t>Kaggle</w:t>
      </w:r>
      <w:proofErr w:type="spellEnd"/>
      <w:r>
        <w:t xml:space="preserve"> Platform — </w:t>
      </w:r>
      <w:r>
        <w:rPr>
          <w:i/>
        </w:rPr>
        <w:t xml:space="preserve">ASL (American Sign Language) Alphabet Dataset </w:t>
      </w:r>
    </w:p>
    <w:p w:rsidR="007F75F5" w:rsidRDefault="00694CA4">
      <w:pPr>
        <w:spacing w:after="266" w:line="240" w:lineRule="auto"/>
        <w:ind w:left="721" w:firstLine="0"/>
        <w:jc w:val="left"/>
      </w:pPr>
      <w:r>
        <w:rPr>
          <w:i/>
        </w:rPr>
        <w:t xml:space="preserve"> </w:t>
      </w:r>
    </w:p>
    <w:p w:rsidR="007F75F5" w:rsidRDefault="00694CA4">
      <w:pPr>
        <w:spacing w:after="314" w:line="240" w:lineRule="auto"/>
        <w:ind w:left="0" w:firstLine="0"/>
        <w:jc w:val="center"/>
      </w:pPr>
      <w:r>
        <w:rPr>
          <w:rFonts w:ascii="Calibri" w:eastAsia="Calibri" w:hAnsi="Calibri" w:cs="Calibri"/>
          <w:noProof/>
          <w:color w:val="000000"/>
          <w:sz w:val="22"/>
        </w:rPr>
        <w:drawing>
          <wp:inline distT="0" distB="0" distL="0" distR="0">
            <wp:extent cx="2651252" cy="1395730"/>
            <wp:effectExtent l="0" t="0" r="0" b="0"/>
            <wp:docPr id="2181" name="Picture 2181"/>
            <wp:cNvGraphicFramePr/>
            <a:graphic xmlns:a="http://schemas.openxmlformats.org/drawingml/2006/main">
              <a:graphicData uri="http://schemas.openxmlformats.org/drawingml/2006/picture">
                <pic:pic xmlns:pic="http://schemas.openxmlformats.org/drawingml/2006/picture">
                  <pic:nvPicPr>
                    <pic:cNvPr id="2181" name="Picture 2181"/>
                    <pic:cNvPicPr/>
                  </pic:nvPicPr>
                  <pic:blipFill>
                    <a:blip r:embed="rId16"/>
                    <a:stretch>
                      <a:fillRect/>
                    </a:stretch>
                  </pic:blipFill>
                  <pic:spPr>
                    <a:xfrm>
                      <a:off x="0" y="0"/>
                      <a:ext cx="2651252" cy="1395730"/>
                    </a:xfrm>
                    <a:prstGeom prst="rect">
                      <a:avLst/>
                    </a:prstGeom>
                  </pic:spPr>
                </pic:pic>
              </a:graphicData>
            </a:graphic>
          </wp:inline>
        </w:drawing>
      </w:r>
      <w:r>
        <w:rPr>
          <w:rFonts w:ascii="Calibri" w:eastAsia="Calibri" w:hAnsi="Calibri" w:cs="Calibri"/>
          <w:sz w:val="22"/>
        </w:rPr>
        <w:t xml:space="preserve"> </w:t>
      </w:r>
    </w:p>
    <w:p w:rsidR="007F75F5" w:rsidRDefault="00694CA4">
      <w:pPr>
        <w:spacing w:after="372" w:line="360" w:lineRule="auto"/>
        <w:ind w:left="331" w:right="-15"/>
        <w:jc w:val="left"/>
      </w:pPr>
      <w:r>
        <w:rPr>
          <w:color w:val="000000"/>
          <w:sz w:val="18"/>
        </w:rPr>
        <w:t>Fig. 1. ASL alphabet signs</w:t>
      </w:r>
      <w:r>
        <w:rPr>
          <w:rFonts w:ascii="Calibri" w:eastAsia="Calibri" w:hAnsi="Calibri" w:cs="Calibri"/>
          <w:sz w:val="22"/>
        </w:rPr>
        <w:t xml:space="preserve"> </w:t>
      </w:r>
    </w:p>
    <w:p w:rsidR="007F75F5" w:rsidRDefault="00694CA4">
      <w:pPr>
        <w:spacing w:after="314" w:line="240" w:lineRule="auto"/>
        <w:ind w:left="0" w:firstLine="0"/>
        <w:jc w:val="center"/>
      </w:pPr>
      <w:r>
        <w:rPr>
          <w:rFonts w:ascii="Calibri" w:eastAsia="Calibri" w:hAnsi="Calibri" w:cs="Calibri"/>
          <w:noProof/>
          <w:color w:val="000000"/>
          <w:sz w:val="22"/>
        </w:rPr>
        <w:drawing>
          <wp:inline distT="0" distB="0" distL="0" distR="0">
            <wp:extent cx="2673350" cy="1368425"/>
            <wp:effectExtent l="0" t="0" r="0" b="0"/>
            <wp:docPr id="20805" name="Picture 20805"/>
            <wp:cNvGraphicFramePr/>
            <a:graphic xmlns:a="http://schemas.openxmlformats.org/drawingml/2006/main">
              <a:graphicData uri="http://schemas.openxmlformats.org/drawingml/2006/picture">
                <pic:pic xmlns:pic="http://schemas.openxmlformats.org/drawingml/2006/picture">
                  <pic:nvPicPr>
                    <pic:cNvPr id="20805" name="Picture 20805"/>
                    <pic:cNvPicPr/>
                  </pic:nvPicPr>
                  <pic:blipFill>
                    <a:blip r:embed="rId17"/>
                    <a:stretch>
                      <a:fillRect/>
                    </a:stretch>
                  </pic:blipFill>
                  <pic:spPr>
                    <a:xfrm>
                      <a:off x="0" y="0"/>
                      <a:ext cx="2673350" cy="1368425"/>
                    </a:xfrm>
                    <a:prstGeom prst="rect">
                      <a:avLst/>
                    </a:prstGeom>
                  </pic:spPr>
                </pic:pic>
              </a:graphicData>
            </a:graphic>
          </wp:inline>
        </w:drawing>
      </w:r>
      <w:r>
        <w:rPr>
          <w:rFonts w:ascii="Calibri" w:eastAsia="Calibri" w:hAnsi="Calibri" w:cs="Calibri"/>
          <w:sz w:val="22"/>
        </w:rPr>
        <w:t xml:space="preserve"> </w:t>
      </w:r>
    </w:p>
    <w:p w:rsidR="007F75F5" w:rsidRDefault="00694CA4">
      <w:pPr>
        <w:spacing w:after="372" w:line="360" w:lineRule="auto"/>
        <w:ind w:left="331" w:right="-15"/>
        <w:jc w:val="left"/>
      </w:pPr>
      <w:r>
        <w:rPr>
          <w:color w:val="000000"/>
          <w:sz w:val="18"/>
        </w:rPr>
        <w:t>Fig. 2. ASL alphabet signs</w:t>
      </w:r>
      <w:r>
        <w:rPr>
          <w:rFonts w:ascii="Calibri" w:eastAsia="Calibri" w:hAnsi="Calibri" w:cs="Calibri"/>
          <w:sz w:val="22"/>
        </w:rPr>
        <w:t xml:space="preserve"> </w:t>
      </w:r>
    </w:p>
    <w:p w:rsidR="007F75F5" w:rsidRDefault="00694CA4">
      <w:pPr>
        <w:spacing w:after="313" w:line="240" w:lineRule="auto"/>
        <w:ind w:left="0" w:firstLine="0"/>
        <w:jc w:val="center"/>
      </w:pPr>
      <w:r>
        <w:rPr>
          <w:rFonts w:ascii="Calibri" w:eastAsia="Calibri" w:hAnsi="Calibri" w:cs="Calibri"/>
          <w:noProof/>
          <w:color w:val="000000"/>
          <w:sz w:val="22"/>
        </w:rPr>
        <w:lastRenderedPageBreak/>
        <w:drawing>
          <wp:inline distT="0" distB="0" distL="0" distR="0">
            <wp:extent cx="2698750" cy="1466850"/>
            <wp:effectExtent l="0" t="0" r="0" b="0"/>
            <wp:docPr id="20806" name="Picture 20806"/>
            <wp:cNvGraphicFramePr/>
            <a:graphic xmlns:a="http://schemas.openxmlformats.org/drawingml/2006/main">
              <a:graphicData uri="http://schemas.openxmlformats.org/drawingml/2006/picture">
                <pic:pic xmlns:pic="http://schemas.openxmlformats.org/drawingml/2006/picture">
                  <pic:nvPicPr>
                    <pic:cNvPr id="20806" name="Picture 20806"/>
                    <pic:cNvPicPr/>
                  </pic:nvPicPr>
                  <pic:blipFill>
                    <a:blip r:embed="rId18"/>
                    <a:stretch>
                      <a:fillRect/>
                    </a:stretch>
                  </pic:blipFill>
                  <pic:spPr>
                    <a:xfrm>
                      <a:off x="0" y="0"/>
                      <a:ext cx="2698750" cy="1466850"/>
                    </a:xfrm>
                    <a:prstGeom prst="rect">
                      <a:avLst/>
                    </a:prstGeom>
                  </pic:spPr>
                </pic:pic>
              </a:graphicData>
            </a:graphic>
          </wp:inline>
        </w:drawing>
      </w:r>
      <w:r>
        <w:rPr>
          <w:rFonts w:ascii="Calibri" w:eastAsia="Calibri" w:hAnsi="Calibri" w:cs="Calibri"/>
          <w:sz w:val="22"/>
        </w:rPr>
        <w:t xml:space="preserve"> </w:t>
      </w:r>
    </w:p>
    <w:p w:rsidR="007F75F5" w:rsidRDefault="00694CA4">
      <w:pPr>
        <w:spacing w:after="372" w:line="360" w:lineRule="auto"/>
        <w:ind w:left="331" w:right="-15"/>
        <w:jc w:val="left"/>
      </w:pPr>
      <w:r>
        <w:rPr>
          <w:color w:val="000000"/>
          <w:sz w:val="18"/>
        </w:rPr>
        <w:t>Fig. 3. ASL alphabet signs</w:t>
      </w:r>
      <w:r>
        <w:rPr>
          <w:rFonts w:ascii="Calibri" w:eastAsia="Calibri" w:hAnsi="Calibri" w:cs="Calibri"/>
          <w:sz w:val="22"/>
        </w:rPr>
        <w:t xml:space="preserve"> </w:t>
      </w:r>
    </w:p>
    <w:p w:rsidR="007F75F5" w:rsidRDefault="00694CA4">
      <w:pPr>
        <w:spacing w:after="319" w:line="240" w:lineRule="auto"/>
        <w:ind w:left="0" w:firstLine="0"/>
        <w:jc w:val="center"/>
      </w:pPr>
      <w:r>
        <w:rPr>
          <w:rFonts w:ascii="Calibri" w:eastAsia="Calibri" w:hAnsi="Calibri" w:cs="Calibri"/>
          <w:noProof/>
          <w:color w:val="000000"/>
          <w:sz w:val="22"/>
        </w:rPr>
        <w:drawing>
          <wp:inline distT="0" distB="0" distL="0" distR="0">
            <wp:extent cx="2457450" cy="752475"/>
            <wp:effectExtent l="0" t="0" r="0" b="0"/>
            <wp:docPr id="20807" name="Picture 20807"/>
            <wp:cNvGraphicFramePr/>
            <a:graphic xmlns:a="http://schemas.openxmlformats.org/drawingml/2006/main">
              <a:graphicData uri="http://schemas.openxmlformats.org/drawingml/2006/picture">
                <pic:pic xmlns:pic="http://schemas.openxmlformats.org/drawingml/2006/picture">
                  <pic:nvPicPr>
                    <pic:cNvPr id="20807" name="Picture 20807"/>
                    <pic:cNvPicPr/>
                  </pic:nvPicPr>
                  <pic:blipFill>
                    <a:blip r:embed="rId19"/>
                    <a:stretch>
                      <a:fillRect/>
                    </a:stretch>
                  </pic:blipFill>
                  <pic:spPr>
                    <a:xfrm>
                      <a:off x="0" y="0"/>
                      <a:ext cx="2457450" cy="752475"/>
                    </a:xfrm>
                    <a:prstGeom prst="rect">
                      <a:avLst/>
                    </a:prstGeom>
                  </pic:spPr>
                </pic:pic>
              </a:graphicData>
            </a:graphic>
          </wp:inline>
        </w:drawing>
      </w:r>
      <w:r>
        <w:rPr>
          <w:rFonts w:ascii="Calibri" w:eastAsia="Calibri" w:hAnsi="Calibri" w:cs="Calibri"/>
          <w:sz w:val="22"/>
        </w:rPr>
        <w:t xml:space="preserve"> </w:t>
      </w:r>
    </w:p>
    <w:p w:rsidR="007F75F5" w:rsidRDefault="00694CA4">
      <w:pPr>
        <w:spacing w:after="372" w:line="360" w:lineRule="auto"/>
        <w:ind w:left="331" w:right="-15"/>
        <w:jc w:val="left"/>
      </w:pPr>
      <w:r>
        <w:rPr>
          <w:color w:val="000000"/>
          <w:sz w:val="18"/>
        </w:rPr>
        <w:t>Fig. 4. ASL alphabet signs</w:t>
      </w:r>
      <w:r>
        <w:rPr>
          <w:rFonts w:ascii="Calibri" w:eastAsia="Calibri" w:hAnsi="Calibri" w:cs="Calibri"/>
          <w:sz w:val="22"/>
        </w:rPr>
        <w:t xml:space="preserve"> </w:t>
      </w:r>
    </w:p>
    <w:p w:rsidR="007F75F5" w:rsidRDefault="00694CA4">
      <w:pPr>
        <w:spacing w:after="326" w:line="240" w:lineRule="auto"/>
        <w:ind w:left="721" w:firstLine="0"/>
        <w:jc w:val="left"/>
      </w:pPr>
      <w:r>
        <w:rPr>
          <w:i/>
        </w:rPr>
        <w:t xml:space="preserve"> </w:t>
      </w:r>
    </w:p>
    <w:p w:rsidR="007F75F5" w:rsidRDefault="00694CA4">
      <w:pPr>
        <w:spacing w:after="0" w:line="240" w:lineRule="auto"/>
        <w:ind w:left="0" w:firstLine="0"/>
        <w:jc w:val="center"/>
      </w:pPr>
      <w:r>
        <w:rPr>
          <w:b/>
          <w:sz w:val="28"/>
        </w:rPr>
        <w:t xml:space="preserve"> </w:t>
      </w:r>
    </w:p>
    <w:p w:rsidR="007F75F5" w:rsidRDefault="00694CA4">
      <w:pPr>
        <w:pStyle w:val="Heading3"/>
      </w:pPr>
      <w:r>
        <w:t>1.7 Chapter Scheme</w:t>
      </w:r>
      <w:r>
        <w:rPr>
          <w:u w:val="none" w:color="000000"/>
        </w:rPr>
        <w:t xml:space="preserve"> </w:t>
      </w:r>
    </w:p>
    <w:p w:rsidR="007F75F5" w:rsidRDefault="00694CA4">
      <w:pPr>
        <w:spacing w:after="75" w:line="246" w:lineRule="auto"/>
        <w:ind w:left="11"/>
        <w:jc w:val="left"/>
      </w:pPr>
      <w:r>
        <w:rPr>
          <w:b/>
        </w:rPr>
        <w:t>Chapter 1: Introduction</w:t>
      </w:r>
      <w:r>
        <w:rPr>
          <w:rFonts w:ascii="Calibri" w:eastAsia="Calibri" w:hAnsi="Calibri" w:cs="Calibri"/>
          <w:sz w:val="22"/>
        </w:rPr>
        <w:t xml:space="preserve"> </w:t>
      </w:r>
    </w:p>
    <w:p w:rsidR="007F75F5" w:rsidRDefault="00694CA4">
      <w:pPr>
        <w:spacing w:after="317"/>
        <w:ind w:left="11"/>
      </w:pPr>
      <w:r>
        <w:t xml:space="preserve"> This chapter provides an overview of the project, highlighting the background, motivation, and relevance of Sign Language Recognition. It includes a brief literature review, outlines the specific objectives of the research, discusses the significance of the study, presents the research design adopted, mentions the data source, and describes the structure of the report.</w:t>
      </w:r>
      <w:r>
        <w:rPr>
          <w:rFonts w:ascii="Calibri" w:eastAsia="Calibri" w:hAnsi="Calibri" w:cs="Calibri"/>
          <w:sz w:val="22"/>
        </w:rPr>
        <w:t xml:space="preserve"> </w:t>
      </w:r>
    </w:p>
    <w:p w:rsidR="007F75F5" w:rsidRDefault="00694CA4">
      <w:pPr>
        <w:spacing w:after="75" w:line="246" w:lineRule="auto"/>
        <w:ind w:left="11"/>
        <w:jc w:val="left"/>
      </w:pPr>
      <w:r>
        <w:rPr>
          <w:b/>
        </w:rPr>
        <w:t>Chapter 2: Report on Present Investigation</w:t>
      </w:r>
      <w:r>
        <w:rPr>
          <w:rFonts w:ascii="Calibri" w:eastAsia="Calibri" w:hAnsi="Calibri" w:cs="Calibri"/>
          <w:sz w:val="22"/>
        </w:rPr>
        <w:t xml:space="preserve"> </w:t>
      </w:r>
    </w:p>
    <w:p w:rsidR="007F75F5" w:rsidRDefault="00694CA4">
      <w:pPr>
        <w:spacing w:after="318"/>
        <w:ind w:left="11"/>
      </w:pPr>
      <w:r>
        <w:t xml:space="preserve"> This chapter details the experimental setup and the systematic procedures followed during the study. It explains the methods adopted for data collection and preprocessing, including the extraction of hand landmarks using </w:t>
      </w:r>
      <w:proofErr w:type="spellStart"/>
      <w:r>
        <w:t>MediaPipe</w:t>
      </w:r>
      <w:proofErr w:type="spellEnd"/>
      <w:r>
        <w:t>.</w:t>
      </w:r>
      <w:r>
        <w:rPr>
          <w:rFonts w:ascii="Calibri" w:eastAsia="Calibri" w:hAnsi="Calibri" w:cs="Calibri"/>
          <w:sz w:val="22"/>
        </w:rPr>
        <w:t xml:space="preserve"> </w:t>
      </w:r>
    </w:p>
    <w:p w:rsidR="007F75F5" w:rsidRDefault="00694CA4">
      <w:pPr>
        <w:spacing w:after="75" w:line="246" w:lineRule="auto"/>
        <w:ind w:left="11"/>
        <w:jc w:val="left"/>
      </w:pPr>
      <w:r>
        <w:rPr>
          <w:b/>
        </w:rPr>
        <w:t>Chapter 3: Training and Testing</w:t>
      </w:r>
      <w:r>
        <w:rPr>
          <w:rFonts w:ascii="Calibri" w:eastAsia="Calibri" w:hAnsi="Calibri" w:cs="Calibri"/>
          <w:sz w:val="22"/>
        </w:rPr>
        <w:t xml:space="preserve"> </w:t>
      </w:r>
    </w:p>
    <w:p w:rsidR="007F75F5" w:rsidRDefault="00694CA4">
      <w:pPr>
        <w:spacing w:after="318"/>
        <w:ind w:left="11"/>
      </w:pPr>
      <w:r>
        <w:t xml:space="preserve"> This chapter describes the training phase where traditional machine learning models—Random Forest, K-Nearest Neighbors (KNN), and Support Vector Machine (SVM)—were developed. It also covers the testing phase, including real-time gesture recognition experiments conducted under varying lighting conditions and the evaluation methodology.</w:t>
      </w:r>
      <w:r>
        <w:rPr>
          <w:rFonts w:ascii="Calibri" w:eastAsia="Calibri" w:hAnsi="Calibri" w:cs="Calibri"/>
          <w:sz w:val="22"/>
        </w:rPr>
        <w:t xml:space="preserve"> </w:t>
      </w:r>
    </w:p>
    <w:p w:rsidR="007F75F5" w:rsidRDefault="00694CA4">
      <w:pPr>
        <w:spacing w:after="75" w:line="246" w:lineRule="auto"/>
        <w:ind w:left="11"/>
        <w:jc w:val="left"/>
      </w:pPr>
      <w:r>
        <w:rPr>
          <w:b/>
        </w:rPr>
        <w:t>Chapter 4: Result and Discussion</w:t>
      </w:r>
      <w:r>
        <w:rPr>
          <w:rFonts w:ascii="Calibri" w:eastAsia="Calibri" w:hAnsi="Calibri" w:cs="Calibri"/>
          <w:sz w:val="22"/>
        </w:rPr>
        <w:t xml:space="preserve"> </w:t>
      </w:r>
    </w:p>
    <w:p w:rsidR="007F75F5" w:rsidRDefault="00694CA4">
      <w:pPr>
        <w:spacing w:after="317"/>
        <w:ind w:left="11"/>
      </w:pPr>
      <w:r>
        <w:t xml:space="preserve"> This chapter presents the experimental results obtained from model testing. It provides an analytical discussion comparing the performance of different models under different lighting conditions, based on accuracy and confidence scores.</w:t>
      </w:r>
      <w:r>
        <w:rPr>
          <w:rFonts w:ascii="Calibri" w:eastAsia="Calibri" w:hAnsi="Calibri" w:cs="Calibri"/>
          <w:sz w:val="22"/>
        </w:rPr>
        <w:t xml:space="preserve"> </w:t>
      </w:r>
    </w:p>
    <w:p w:rsidR="007F75F5" w:rsidRDefault="00694CA4">
      <w:pPr>
        <w:spacing w:after="75" w:line="246" w:lineRule="auto"/>
        <w:ind w:left="11"/>
        <w:jc w:val="left"/>
      </w:pPr>
      <w:r>
        <w:rPr>
          <w:b/>
        </w:rPr>
        <w:t>Chapter 5: Summary and Conclusion</w:t>
      </w:r>
      <w:r>
        <w:rPr>
          <w:rFonts w:ascii="Calibri" w:eastAsia="Calibri" w:hAnsi="Calibri" w:cs="Calibri"/>
          <w:sz w:val="22"/>
        </w:rPr>
        <w:t xml:space="preserve"> </w:t>
      </w:r>
    </w:p>
    <w:p w:rsidR="007F75F5" w:rsidRDefault="00694CA4">
      <w:pPr>
        <w:spacing w:after="317"/>
        <w:ind w:left="11"/>
      </w:pPr>
      <w:r>
        <w:lastRenderedPageBreak/>
        <w:t xml:space="preserve"> This chapter summarizes the overall project work, key findings, and achievements. It highlights how the objectives were fulfilled and presents the final conclusions derived from the research.</w:t>
      </w:r>
      <w:r>
        <w:rPr>
          <w:rFonts w:ascii="Calibri" w:eastAsia="Calibri" w:hAnsi="Calibri" w:cs="Calibri"/>
          <w:sz w:val="22"/>
        </w:rPr>
        <w:t xml:space="preserve"> </w:t>
      </w:r>
    </w:p>
    <w:p w:rsidR="007F75F5" w:rsidRDefault="00694CA4">
      <w:pPr>
        <w:spacing w:after="75" w:line="246" w:lineRule="auto"/>
        <w:ind w:left="11"/>
        <w:jc w:val="left"/>
      </w:pPr>
      <w:r>
        <w:rPr>
          <w:b/>
        </w:rPr>
        <w:t>Chapter 6: Future Scope</w:t>
      </w:r>
      <w:r>
        <w:rPr>
          <w:rFonts w:ascii="Calibri" w:eastAsia="Calibri" w:hAnsi="Calibri" w:cs="Calibri"/>
          <w:sz w:val="22"/>
        </w:rPr>
        <w:t xml:space="preserve"> </w:t>
      </w:r>
    </w:p>
    <w:p w:rsidR="007F75F5" w:rsidRDefault="00694CA4">
      <w:pPr>
        <w:spacing w:after="370"/>
        <w:ind w:left="11"/>
      </w:pPr>
      <w:r>
        <w:t xml:space="preserve"> This chapter discusses the potential areas for future improvement and expansion of the project. It suggests enhancements such as increasing the gesture vocabulary, handling dynamic gestures, improving robustness under different environments, and optimizing the system for real-time applications on mobile or embedded devices.</w:t>
      </w:r>
      <w:r>
        <w:rPr>
          <w:rFonts w:ascii="Calibri" w:eastAsia="Calibri" w:hAnsi="Calibri" w:cs="Calibri"/>
          <w:sz w:val="22"/>
        </w:rPr>
        <w:t xml:space="preserve"> </w:t>
      </w:r>
    </w:p>
    <w:p w:rsidR="007F75F5" w:rsidRDefault="00694CA4">
      <w:pPr>
        <w:spacing w:after="410" w:line="240" w:lineRule="auto"/>
        <w:ind w:left="1" w:firstLine="0"/>
        <w:jc w:val="left"/>
      </w:pPr>
      <w:r>
        <w:rPr>
          <w:b/>
          <w:color w:val="000000"/>
          <w:sz w:val="48"/>
        </w:rPr>
        <w:t xml:space="preserve"> </w:t>
      </w:r>
    </w:p>
    <w:p w:rsidR="007F75F5" w:rsidRDefault="00694CA4">
      <w:pPr>
        <w:spacing w:after="409" w:line="240" w:lineRule="auto"/>
        <w:ind w:left="1" w:firstLine="0"/>
        <w:jc w:val="left"/>
      </w:pPr>
      <w:r>
        <w:rPr>
          <w:b/>
          <w:color w:val="000000"/>
          <w:sz w:val="48"/>
        </w:rPr>
        <w:t xml:space="preserve"> </w:t>
      </w:r>
    </w:p>
    <w:p w:rsidR="007F75F5" w:rsidRDefault="00694CA4">
      <w:pPr>
        <w:spacing w:after="415" w:line="240" w:lineRule="auto"/>
        <w:ind w:left="1" w:firstLine="0"/>
        <w:jc w:val="left"/>
      </w:pPr>
      <w:r>
        <w:rPr>
          <w:b/>
          <w:color w:val="000000"/>
          <w:sz w:val="48"/>
        </w:rPr>
        <w:t xml:space="preserve"> </w:t>
      </w:r>
    </w:p>
    <w:p w:rsidR="007F75F5" w:rsidRDefault="00694CA4">
      <w:pPr>
        <w:spacing w:after="409" w:line="240" w:lineRule="auto"/>
        <w:ind w:left="1" w:firstLine="0"/>
        <w:jc w:val="left"/>
      </w:pPr>
      <w:r>
        <w:rPr>
          <w:b/>
          <w:color w:val="000000"/>
          <w:sz w:val="48"/>
        </w:rPr>
        <w:t xml:space="preserve"> </w:t>
      </w:r>
    </w:p>
    <w:p w:rsidR="007F75F5" w:rsidRDefault="00694CA4">
      <w:pPr>
        <w:spacing w:after="0" w:line="240" w:lineRule="auto"/>
        <w:ind w:left="1" w:firstLine="0"/>
        <w:jc w:val="left"/>
      </w:pPr>
      <w:r>
        <w:rPr>
          <w:b/>
          <w:color w:val="000000"/>
          <w:sz w:val="48"/>
        </w:rPr>
        <w:t xml:space="preserve"> </w:t>
      </w:r>
    </w:p>
    <w:p w:rsidR="007F75F5" w:rsidRDefault="00694CA4">
      <w:pPr>
        <w:spacing w:after="409" w:line="240" w:lineRule="auto"/>
        <w:ind w:left="1" w:firstLine="0"/>
        <w:jc w:val="left"/>
      </w:pPr>
      <w:r>
        <w:rPr>
          <w:b/>
          <w:color w:val="000000"/>
          <w:sz w:val="48"/>
        </w:rPr>
        <w:t xml:space="preserve"> </w:t>
      </w:r>
    </w:p>
    <w:p w:rsidR="007F75F5" w:rsidRDefault="00694CA4">
      <w:pPr>
        <w:spacing w:after="414" w:line="240" w:lineRule="auto"/>
        <w:ind w:left="1" w:firstLine="0"/>
        <w:jc w:val="left"/>
        <w:rPr>
          <w:b/>
          <w:color w:val="000000"/>
          <w:sz w:val="48"/>
        </w:rPr>
      </w:pPr>
      <w:r>
        <w:rPr>
          <w:b/>
          <w:color w:val="000000"/>
          <w:sz w:val="48"/>
        </w:rPr>
        <w:t xml:space="preserve"> </w:t>
      </w:r>
    </w:p>
    <w:p w:rsidR="00C85AF6" w:rsidRDefault="00C85AF6">
      <w:pPr>
        <w:spacing w:after="414" w:line="240" w:lineRule="auto"/>
        <w:ind w:left="1" w:firstLine="0"/>
        <w:jc w:val="left"/>
      </w:pPr>
    </w:p>
    <w:p w:rsidR="00C85AF6" w:rsidRDefault="00C85AF6">
      <w:pPr>
        <w:pStyle w:val="Heading1"/>
      </w:pPr>
    </w:p>
    <w:p w:rsidR="00C85AF6" w:rsidRDefault="00C85AF6">
      <w:pPr>
        <w:pStyle w:val="Heading1"/>
      </w:pPr>
    </w:p>
    <w:p w:rsidR="00C85AF6" w:rsidRPr="00C85AF6" w:rsidRDefault="00C85AF6" w:rsidP="00C85AF6">
      <w:pPr>
        <w:ind w:left="0" w:firstLine="0"/>
      </w:pPr>
    </w:p>
    <w:p w:rsidR="00C85AF6" w:rsidRDefault="00C85AF6" w:rsidP="00C85AF6">
      <w:pPr>
        <w:pStyle w:val="Heading1"/>
        <w:ind w:left="0" w:firstLine="0"/>
      </w:pPr>
    </w:p>
    <w:p w:rsidR="00C85AF6" w:rsidRDefault="00C85AF6" w:rsidP="00C85AF6">
      <w:pPr>
        <w:pStyle w:val="Heading1"/>
      </w:pPr>
    </w:p>
    <w:p w:rsidR="00C85AF6" w:rsidRPr="00C85AF6" w:rsidRDefault="00C85AF6" w:rsidP="00C85AF6"/>
    <w:p w:rsidR="007F75F5" w:rsidRDefault="00694CA4" w:rsidP="00C85AF6">
      <w:pPr>
        <w:pStyle w:val="Heading1"/>
      </w:pPr>
      <w:r>
        <w:lastRenderedPageBreak/>
        <w:t xml:space="preserve">Chapter 2:  </w:t>
      </w:r>
    </w:p>
    <w:p w:rsidR="007F75F5" w:rsidRDefault="00694CA4">
      <w:pPr>
        <w:spacing w:after="424" w:line="240" w:lineRule="auto"/>
        <w:ind w:left="1" w:firstLine="0"/>
        <w:jc w:val="left"/>
      </w:pPr>
      <w:r>
        <w:rPr>
          <w:b/>
          <w:color w:val="000000"/>
          <w:sz w:val="32"/>
        </w:rPr>
        <w:t xml:space="preserve">Report on Present Investigation </w:t>
      </w:r>
    </w:p>
    <w:p w:rsidR="007F75F5" w:rsidRDefault="00694CA4">
      <w:pPr>
        <w:pStyle w:val="Heading4"/>
      </w:pPr>
      <w:r>
        <w:t>2.1 Experimental Setup</w:t>
      </w:r>
      <w:r>
        <w:rPr>
          <w:u w:val="none"/>
        </w:rPr>
        <w:t xml:space="preserve"> </w:t>
      </w:r>
    </w:p>
    <w:p w:rsidR="007F75F5" w:rsidRDefault="00694CA4">
      <w:pPr>
        <w:spacing w:after="352"/>
        <w:ind w:left="11"/>
      </w:pPr>
      <w:r>
        <w:t>The experimental setup for this study was designed to evaluate the performance of machine learning models for American Sign Language (ASL) recognition under different lighting conditions.</w:t>
      </w:r>
      <w:r>
        <w:rPr>
          <w:rFonts w:ascii="Calibri" w:eastAsia="Calibri" w:hAnsi="Calibri" w:cs="Calibri"/>
          <w:sz w:val="22"/>
        </w:rPr>
        <w:t xml:space="preserve"> </w:t>
      </w:r>
    </w:p>
    <w:p w:rsidR="007F75F5" w:rsidRDefault="00694CA4">
      <w:pPr>
        <w:numPr>
          <w:ilvl w:val="0"/>
          <w:numId w:val="5"/>
        </w:numPr>
        <w:spacing w:after="75" w:line="246" w:lineRule="auto"/>
        <w:ind w:left="707" w:hanging="361"/>
        <w:jc w:val="left"/>
      </w:pPr>
      <w:r>
        <w:rPr>
          <w:b/>
        </w:rPr>
        <w:t xml:space="preserve">Hardware Used: </w:t>
      </w:r>
    </w:p>
    <w:p w:rsidR="007F75F5" w:rsidRDefault="00694CA4">
      <w:pPr>
        <w:numPr>
          <w:ilvl w:val="1"/>
          <w:numId w:val="5"/>
        </w:numPr>
        <w:ind w:right="1858" w:hanging="360"/>
      </w:pPr>
      <w:r>
        <w:t xml:space="preserve">Laptop with Intel i5 Processor, 8GB RAM </w:t>
      </w:r>
      <w:r>
        <w:rPr>
          <w:rFonts w:ascii="Courier New" w:eastAsia="Courier New" w:hAnsi="Courier New" w:cs="Courier New"/>
        </w:rPr>
        <w:t>o</w:t>
      </w:r>
      <w:r>
        <w:rPr>
          <w:rFonts w:ascii="Arial" w:eastAsia="Arial" w:hAnsi="Arial" w:cs="Arial"/>
        </w:rPr>
        <w:t xml:space="preserve"> </w:t>
      </w:r>
      <w:r>
        <w:t xml:space="preserve">Integrated Webcam (for real-time testing) </w:t>
      </w:r>
    </w:p>
    <w:p w:rsidR="007F75F5" w:rsidRDefault="00694CA4">
      <w:pPr>
        <w:numPr>
          <w:ilvl w:val="0"/>
          <w:numId w:val="5"/>
        </w:numPr>
        <w:spacing w:after="75" w:line="246" w:lineRule="auto"/>
        <w:ind w:left="707" w:hanging="361"/>
        <w:jc w:val="left"/>
      </w:pPr>
      <w:r>
        <w:rPr>
          <w:b/>
        </w:rPr>
        <w:t xml:space="preserve">Software Tools: </w:t>
      </w:r>
    </w:p>
    <w:p w:rsidR="007F75F5" w:rsidRDefault="00694CA4">
      <w:pPr>
        <w:numPr>
          <w:ilvl w:val="1"/>
          <w:numId w:val="5"/>
        </w:numPr>
        <w:spacing w:after="106" w:line="259" w:lineRule="auto"/>
        <w:ind w:right="1858" w:hanging="360"/>
      </w:pPr>
      <w:r>
        <w:t xml:space="preserve">Python 3.9 </w:t>
      </w:r>
      <w:r>
        <w:rPr>
          <w:rFonts w:ascii="Courier New" w:eastAsia="Courier New" w:hAnsi="Courier New" w:cs="Courier New"/>
        </w:rPr>
        <w:t>o</w:t>
      </w:r>
      <w:r>
        <w:rPr>
          <w:rFonts w:ascii="Arial" w:eastAsia="Arial" w:hAnsi="Arial" w:cs="Arial"/>
        </w:rPr>
        <w:t xml:space="preserve"> </w:t>
      </w:r>
      <w:proofErr w:type="spellStart"/>
      <w:r>
        <w:t>OpenCV</w:t>
      </w:r>
      <w:proofErr w:type="spellEnd"/>
      <w:r>
        <w:t xml:space="preserve"> for image handling </w:t>
      </w:r>
      <w:r>
        <w:rPr>
          <w:rFonts w:ascii="Courier New" w:eastAsia="Courier New" w:hAnsi="Courier New" w:cs="Courier New"/>
        </w:rPr>
        <w:t>o</w:t>
      </w:r>
      <w:r>
        <w:rPr>
          <w:rFonts w:ascii="Arial" w:eastAsia="Arial" w:hAnsi="Arial" w:cs="Arial"/>
        </w:rPr>
        <w:t xml:space="preserve"> </w:t>
      </w:r>
      <w:proofErr w:type="spellStart"/>
      <w:r>
        <w:t>MediaPipe</w:t>
      </w:r>
      <w:proofErr w:type="spellEnd"/>
      <w:r>
        <w:t xml:space="preserve"> for hand landmark detection </w:t>
      </w:r>
      <w:proofErr w:type="spellStart"/>
      <w:r>
        <w:rPr>
          <w:rFonts w:ascii="Courier New" w:eastAsia="Courier New" w:hAnsi="Courier New" w:cs="Courier New"/>
        </w:rPr>
        <w:t>o</w:t>
      </w:r>
      <w:proofErr w:type="spellEnd"/>
      <w:r>
        <w:rPr>
          <w:rFonts w:ascii="Arial" w:eastAsia="Arial" w:hAnsi="Arial" w:cs="Arial"/>
        </w:rPr>
        <w:t xml:space="preserve"> </w:t>
      </w:r>
      <w:proofErr w:type="spellStart"/>
      <w:r>
        <w:t>Scikit</w:t>
      </w:r>
      <w:proofErr w:type="spellEnd"/>
      <w:r>
        <w:t xml:space="preserve">-learn for machine learning model development </w:t>
      </w:r>
      <w:proofErr w:type="spellStart"/>
      <w:r>
        <w:rPr>
          <w:rFonts w:ascii="Courier New" w:eastAsia="Courier New" w:hAnsi="Courier New" w:cs="Courier New"/>
        </w:rPr>
        <w:t>o</w:t>
      </w:r>
      <w:proofErr w:type="spellEnd"/>
      <w:r>
        <w:rPr>
          <w:rFonts w:ascii="Arial" w:eastAsia="Arial" w:hAnsi="Arial" w:cs="Arial"/>
        </w:rPr>
        <w:t xml:space="preserve"> </w:t>
      </w:r>
      <w:r>
        <w:t xml:space="preserve">Pickle to save the data set and models </w:t>
      </w:r>
    </w:p>
    <w:p w:rsidR="007F75F5" w:rsidRDefault="00694CA4">
      <w:pPr>
        <w:numPr>
          <w:ilvl w:val="0"/>
          <w:numId w:val="5"/>
        </w:numPr>
        <w:spacing w:after="75" w:line="246" w:lineRule="auto"/>
        <w:ind w:left="707" w:hanging="361"/>
        <w:jc w:val="left"/>
      </w:pPr>
      <w:r>
        <w:rPr>
          <w:b/>
        </w:rPr>
        <w:t xml:space="preserve">Dataset: </w:t>
      </w:r>
    </w:p>
    <w:p w:rsidR="007F75F5" w:rsidRDefault="00694CA4">
      <w:pPr>
        <w:numPr>
          <w:ilvl w:val="1"/>
          <w:numId w:val="5"/>
        </w:numPr>
        <w:ind w:right="1858" w:hanging="360"/>
      </w:pPr>
      <w:r>
        <w:t xml:space="preserve">Downloaded from </w:t>
      </w:r>
      <w:proofErr w:type="spellStart"/>
      <w:r>
        <w:rPr>
          <w:b/>
        </w:rPr>
        <w:t>Kaggle</w:t>
      </w:r>
      <w:proofErr w:type="spellEnd"/>
      <w:r>
        <w:t xml:space="preserve"> — </w:t>
      </w:r>
      <w:r>
        <w:rPr>
          <w:i/>
        </w:rPr>
        <w:t xml:space="preserve">ASL (American Sign Language) Alphabet Dataset </w:t>
      </w:r>
      <w:proofErr w:type="spellStart"/>
      <w:r>
        <w:rPr>
          <w:rFonts w:ascii="Courier New" w:eastAsia="Courier New" w:hAnsi="Courier New" w:cs="Courier New"/>
        </w:rPr>
        <w:t>o</w:t>
      </w:r>
      <w:proofErr w:type="spellEnd"/>
      <w:r>
        <w:rPr>
          <w:rFonts w:ascii="Arial" w:eastAsia="Arial" w:hAnsi="Arial" w:cs="Arial"/>
        </w:rPr>
        <w:t xml:space="preserve"> </w:t>
      </w:r>
      <w:r>
        <w:t xml:space="preserve">About 1000 images, covering static gestures from A to L under varying lighting conditions. </w:t>
      </w:r>
    </w:p>
    <w:p w:rsidR="007F75F5" w:rsidRDefault="00694CA4">
      <w:pPr>
        <w:numPr>
          <w:ilvl w:val="0"/>
          <w:numId w:val="5"/>
        </w:numPr>
        <w:spacing w:after="75" w:line="246" w:lineRule="auto"/>
        <w:ind w:left="707" w:hanging="361"/>
        <w:jc w:val="left"/>
      </w:pPr>
      <w:r>
        <w:rPr>
          <w:b/>
        </w:rPr>
        <w:t xml:space="preserve">Preprocessing: </w:t>
      </w:r>
    </w:p>
    <w:p w:rsidR="007F75F5" w:rsidRDefault="00694CA4">
      <w:pPr>
        <w:numPr>
          <w:ilvl w:val="1"/>
          <w:numId w:val="5"/>
        </w:numPr>
        <w:ind w:right="1858" w:hanging="360"/>
      </w:pPr>
      <w:r>
        <w:t xml:space="preserve">Hand landmarks (21 points per hand) extracted using </w:t>
      </w:r>
      <w:proofErr w:type="spellStart"/>
      <w:r>
        <w:rPr>
          <w:b/>
        </w:rPr>
        <w:t>MediaPipe</w:t>
      </w:r>
      <w:proofErr w:type="spellEnd"/>
      <w:r>
        <w:t xml:space="preserve">. </w:t>
      </w:r>
    </w:p>
    <w:p w:rsidR="007F75F5" w:rsidRDefault="00694CA4">
      <w:pPr>
        <w:numPr>
          <w:ilvl w:val="1"/>
          <w:numId w:val="5"/>
        </w:numPr>
        <w:ind w:right="1858" w:hanging="360"/>
      </w:pPr>
      <w:r>
        <w:t xml:space="preserve">Each point's x and y coordinates were used, resulting in </w:t>
      </w:r>
      <w:r>
        <w:rPr>
          <w:b/>
        </w:rPr>
        <w:t>84 features</w:t>
      </w:r>
      <w:r>
        <w:t xml:space="preserve"> per sample. </w:t>
      </w:r>
    </w:p>
    <w:p w:rsidR="007F75F5" w:rsidRDefault="00694CA4">
      <w:pPr>
        <w:numPr>
          <w:ilvl w:val="0"/>
          <w:numId w:val="5"/>
        </w:numPr>
        <w:spacing w:after="75" w:line="246" w:lineRule="auto"/>
        <w:ind w:left="707" w:hanging="361"/>
        <w:jc w:val="left"/>
      </w:pPr>
      <w:r>
        <w:rPr>
          <w:b/>
        </w:rPr>
        <w:t xml:space="preserve">Train-Test Split: </w:t>
      </w:r>
    </w:p>
    <w:p w:rsidR="007F75F5" w:rsidRDefault="00694CA4">
      <w:pPr>
        <w:numPr>
          <w:ilvl w:val="1"/>
          <w:numId w:val="5"/>
        </w:numPr>
        <w:spacing w:after="310"/>
        <w:ind w:right="1858" w:hanging="360"/>
      </w:pPr>
      <w:r>
        <w:t xml:space="preserve">80% of the data was used for training. </w:t>
      </w:r>
      <w:proofErr w:type="gramStart"/>
      <w:r>
        <w:rPr>
          <w:rFonts w:ascii="Courier New" w:eastAsia="Courier New" w:hAnsi="Courier New" w:cs="Courier New"/>
        </w:rPr>
        <w:t>o</w:t>
      </w:r>
      <w:proofErr w:type="gramEnd"/>
      <w:r>
        <w:rPr>
          <w:rFonts w:ascii="Arial" w:eastAsia="Arial" w:hAnsi="Arial" w:cs="Arial"/>
        </w:rPr>
        <w:t xml:space="preserve"> </w:t>
      </w:r>
      <w:r>
        <w:t xml:space="preserve">20% of the data was reserved for testing model performance. </w:t>
      </w:r>
    </w:p>
    <w:p w:rsidR="007F75F5" w:rsidRDefault="00694CA4">
      <w:pPr>
        <w:spacing w:after="389" w:line="240" w:lineRule="auto"/>
        <w:ind w:left="1" w:firstLine="0"/>
        <w:jc w:val="left"/>
      </w:pPr>
      <w:r>
        <w:rPr>
          <w:rFonts w:ascii="Calibri" w:eastAsia="Calibri" w:hAnsi="Calibri" w:cs="Calibri"/>
          <w:sz w:val="22"/>
        </w:rPr>
        <w:t xml:space="preserve"> </w:t>
      </w:r>
    </w:p>
    <w:p w:rsidR="007F75F5" w:rsidRDefault="00694CA4">
      <w:pPr>
        <w:pStyle w:val="Heading4"/>
      </w:pPr>
      <w:r>
        <w:t>2.2 Procedures Adopted</w:t>
      </w:r>
      <w:r>
        <w:rPr>
          <w:u w:val="none"/>
        </w:rPr>
        <w:t xml:space="preserve"> </w:t>
      </w:r>
    </w:p>
    <w:p w:rsidR="007F75F5" w:rsidRDefault="00694CA4">
      <w:pPr>
        <w:spacing w:after="318"/>
        <w:ind w:left="11"/>
      </w:pPr>
      <w:r>
        <w:t>The project followed a structured procedure as described below:</w:t>
      </w:r>
      <w:r>
        <w:rPr>
          <w:rFonts w:ascii="Calibri" w:eastAsia="Calibri" w:hAnsi="Calibri" w:cs="Calibri"/>
          <w:sz w:val="22"/>
        </w:rPr>
        <w:t xml:space="preserve"> </w:t>
      </w:r>
    </w:p>
    <w:p w:rsidR="007F75F5" w:rsidRDefault="00694CA4">
      <w:pPr>
        <w:numPr>
          <w:ilvl w:val="0"/>
          <w:numId w:val="6"/>
        </w:numPr>
        <w:spacing w:after="75" w:line="246" w:lineRule="auto"/>
        <w:ind w:left="707" w:hanging="361"/>
        <w:jc w:val="left"/>
      </w:pPr>
      <w:r>
        <w:rPr>
          <w:b/>
        </w:rPr>
        <w:t xml:space="preserve">Data Collection: </w:t>
      </w:r>
    </w:p>
    <w:p w:rsidR="007F75F5" w:rsidRDefault="00694CA4">
      <w:pPr>
        <w:numPr>
          <w:ilvl w:val="1"/>
          <w:numId w:val="6"/>
        </w:numPr>
        <w:ind w:hanging="360"/>
      </w:pPr>
      <w:r>
        <w:t xml:space="preserve">Downloaded </w:t>
      </w:r>
      <w:proofErr w:type="spellStart"/>
      <w:r>
        <w:t>Kaggle</w:t>
      </w:r>
      <w:proofErr w:type="spellEnd"/>
      <w:r>
        <w:t xml:space="preserve"> dataset of ASL alphabets (A–L) images. </w:t>
      </w:r>
    </w:p>
    <w:p w:rsidR="007F75F5" w:rsidRDefault="00694CA4">
      <w:pPr>
        <w:numPr>
          <w:ilvl w:val="1"/>
          <w:numId w:val="6"/>
        </w:numPr>
        <w:ind w:hanging="360"/>
      </w:pPr>
      <w:r>
        <w:t xml:space="preserve">Real-time hand gesture images captured from three different participants. </w:t>
      </w:r>
    </w:p>
    <w:p w:rsidR="007F75F5" w:rsidRDefault="00694CA4">
      <w:pPr>
        <w:numPr>
          <w:ilvl w:val="0"/>
          <w:numId w:val="6"/>
        </w:numPr>
        <w:spacing w:after="75" w:line="246" w:lineRule="auto"/>
        <w:ind w:left="707" w:hanging="361"/>
        <w:jc w:val="left"/>
      </w:pPr>
      <w:r>
        <w:rPr>
          <w:b/>
        </w:rPr>
        <w:lastRenderedPageBreak/>
        <w:t xml:space="preserve">Feature Extraction: </w:t>
      </w:r>
    </w:p>
    <w:p w:rsidR="007F75F5" w:rsidRDefault="00694CA4">
      <w:pPr>
        <w:numPr>
          <w:ilvl w:val="1"/>
          <w:numId w:val="6"/>
        </w:numPr>
        <w:spacing w:after="0"/>
        <w:ind w:hanging="360"/>
      </w:pPr>
      <w:proofErr w:type="spellStart"/>
      <w:r>
        <w:t>MediaPipe</w:t>
      </w:r>
      <w:proofErr w:type="spellEnd"/>
      <w:r>
        <w:t xml:space="preserve"> was employed to detect 21 hand landmarks from images and videos. </w:t>
      </w:r>
    </w:p>
    <w:p w:rsidR="007F75F5" w:rsidRDefault="00694CA4">
      <w:pPr>
        <w:numPr>
          <w:ilvl w:val="1"/>
          <w:numId w:val="6"/>
        </w:numPr>
        <w:ind w:hanging="360"/>
      </w:pPr>
      <w:r>
        <w:t xml:space="preserve">Extracted x and y coordinates of landmarks and concatenated them to form the input features. </w:t>
      </w:r>
    </w:p>
    <w:p w:rsidR="007F75F5" w:rsidRDefault="00694CA4">
      <w:pPr>
        <w:numPr>
          <w:ilvl w:val="0"/>
          <w:numId w:val="6"/>
        </w:numPr>
        <w:spacing w:after="75" w:line="246" w:lineRule="auto"/>
        <w:ind w:left="707" w:hanging="361"/>
        <w:jc w:val="left"/>
      </w:pPr>
      <w:r>
        <w:rPr>
          <w:b/>
        </w:rPr>
        <w:t xml:space="preserve">Model Selection: </w:t>
      </w:r>
    </w:p>
    <w:p w:rsidR="007F75F5" w:rsidRDefault="00694CA4">
      <w:pPr>
        <w:numPr>
          <w:ilvl w:val="1"/>
          <w:numId w:val="6"/>
        </w:numPr>
        <w:ind w:hanging="360"/>
      </w:pPr>
      <w:r>
        <w:t xml:space="preserve">Three machine learning models were selected for comparative study: </w:t>
      </w:r>
    </w:p>
    <w:p w:rsidR="007F75F5" w:rsidRDefault="00694CA4">
      <w:pPr>
        <w:numPr>
          <w:ilvl w:val="2"/>
          <w:numId w:val="6"/>
        </w:numPr>
        <w:ind w:hanging="440"/>
      </w:pPr>
      <w:r>
        <w:t xml:space="preserve">K-Nearest Neighbors (KNN) </w:t>
      </w:r>
    </w:p>
    <w:p w:rsidR="007F75F5" w:rsidRDefault="00694CA4">
      <w:pPr>
        <w:numPr>
          <w:ilvl w:val="2"/>
          <w:numId w:val="6"/>
        </w:numPr>
        <w:ind w:hanging="440"/>
      </w:pPr>
      <w:r>
        <w:t xml:space="preserve">Random Forest (RF) </w:t>
      </w:r>
    </w:p>
    <w:p w:rsidR="007F75F5" w:rsidRDefault="00694CA4">
      <w:pPr>
        <w:numPr>
          <w:ilvl w:val="2"/>
          <w:numId w:val="6"/>
        </w:numPr>
        <w:ind w:hanging="440"/>
      </w:pPr>
      <w:r>
        <w:t xml:space="preserve">Support Vector Machine (SVM) </w:t>
      </w:r>
    </w:p>
    <w:p w:rsidR="007F75F5" w:rsidRDefault="00694CA4">
      <w:pPr>
        <w:numPr>
          <w:ilvl w:val="0"/>
          <w:numId w:val="6"/>
        </w:numPr>
        <w:spacing w:after="75" w:line="246" w:lineRule="auto"/>
        <w:ind w:left="707" w:hanging="361"/>
        <w:jc w:val="left"/>
      </w:pPr>
      <w:r>
        <w:rPr>
          <w:b/>
        </w:rPr>
        <w:t xml:space="preserve">Model Training: </w:t>
      </w:r>
    </w:p>
    <w:p w:rsidR="007F75F5" w:rsidRDefault="00694CA4">
      <w:pPr>
        <w:numPr>
          <w:ilvl w:val="1"/>
          <w:numId w:val="6"/>
        </w:numPr>
        <w:ind w:hanging="360"/>
      </w:pPr>
      <w:r>
        <w:t xml:space="preserve">Models were trained on the extracted landmark features. </w:t>
      </w:r>
    </w:p>
    <w:p w:rsidR="007F75F5" w:rsidRDefault="00694CA4">
      <w:pPr>
        <w:numPr>
          <w:ilvl w:val="0"/>
          <w:numId w:val="6"/>
        </w:numPr>
        <w:spacing w:after="75" w:line="246" w:lineRule="auto"/>
        <w:ind w:left="707" w:hanging="361"/>
        <w:jc w:val="left"/>
      </w:pPr>
      <w:r>
        <w:rPr>
          <w:b/>
        </w:rPr>
        <w:t xml:space="preserve">Testing Procedure: </w:t>
      </w:r>
    </w:p>
    <w:p w:rsidR="007F75F5" w:rsidRDefault="00694CA4">
      <w:pPr>
        <w:numPr>
          <w:ilvl w:val="1"/>
          <w:numId w:val="6"/>
        </w:numPr>
        <w:ind w:hanging="360"/>
      </w:pPr>
      <w:r>
        <w:t xml:space="preserve">During testing, participants positioned their hand inside a predefined virtual box. </w:t>
      </w:r>
    </w:p>
    <w:p w:rsidR="007F75F5" w:rsidRDefault="00694CA4">
      <w:pPr>
        <w:numPr>
          <w:ilvl w:val="1"/>
          <w:numId w:val="6"/>
        </w:numPr>
        <w:ind w:hanging="360"/>
      </w:pPr>
      <w:r>
        <w:t xml:space="preserve">Real-time recognition was performed, and results were collected across three lighting conditions: dark, moderate, and bright. </w:t>
      </w:r>
    </w:p>
    <w:p w:rsidR="007F75F5" w:rsidRDefault="00694CA4">
      <w:pPr>
        <w:numPr>
          <w:ilvl w:val="0"/>
          <w:numId w:val="6"/>
        </w:numPr>
        <w:spacing w:after="75" w:line="246" w:lineRule="auto"/>
        <w:ind w:left="707" w:hanging="361"/>
        <w:jc w:val="left"/>
      </w:pPr>
      <w:r>
        <w:rPr>
          <w:b/>
        </w:rPr>
        <w:t xml:space="preserve">Accuracy Measurement: </w:t>
      </w:r>
    </w:p>
    <w:p w:rsidR="007F75F5" w:rsidRDefault="00694CA4">
      <w:pPr>
        <w:numPr>
          <w:ilvl w:val="1"/>
          <w:numId w:val="6"/>
        </w:numPr>
        <w:ind w:hanging="360"/>
      </w:pPr>
      <w:r>
        <w:t xml:space="preserve">Accuracy was computed separately for right and left hands. </w:t>
      </w:r>
    </w:p>
    <w:p w:rsidR="007F75F5" w:rsidRDefault="00694CA4">
      <w:pPr>
        <w:numPr>
          <w:ilvl w:val="1"/>
          <w:numId w:val="6"/>
        </w:numPr>
        <w:spacing w:after="311"/>
        <w:ind w:hanging="360"/>
      </w:pPr>
      <w:r>
        <w:t xml:space="preserve">Final accuracy was the average of right-hand and left-hand accuracies. </w:t>
      </w:r>
    </w:p>
    <w:p w:rsidR="007F75F5" w:rsidRDefault="00694CA4">
      <w:pPr>
        <w:spacing w:after="389" w:line="240" w:lineRule="auto"/>
        <w:ind w:left="1" w:firstLine="0"/>
        <w:jc w:val="left"/>
      </w:pPr>
      <w:r>
        <w:rPr>
          <w:rFonts w:ascii="Calibri" w:eastAsia="Calibri" w:hAnsi="Calibri" w:cs="Calibri"/>
          <w:sz w:val="22"/>
        </w:rPr>
        <w:t xml:space="preserve"> </w:t>
      </w:r>
    </w:p>
    <w:p w:rsidR="007F75F5" w:rsidRDefault="00694CA4">
      <w:pPr>
        <w:pStyle w:val="Heading4"/>
      </w:pPr>
      <w:r>
        <w:t>2.3 Data Collection and Preprocessing</w:t>
      </w:r>
      <w:r>
        <w:rPr>
          <w:u w:val="none"/>
        </w:rPr>
        <w:t xml:space="preserve"> </w:t>
      </w:r>
    </w:p>
    <w:p w:rsidR="007F75F5" w:rsidRDefault="00694CA4">
      <w:pPr>
        <w:spacing w:after="325" w:line="246" w:lineRule="auto"/>
        <w:ind w:left="11"/>
        <w:jc w:val="left"/>
      </w:pPr>
      <w:r>
        <w:rPr>
          <w:b/>
        </w:rPr>
        <w:t>Data Collection:</w:t>
      </w:r>
      <w:r>
        <w:t xml:space="preserve"> </w:t>
      </w:r>
    </w:p>
    <w:p w:rsidR="007F75F5" w:rsidRDefault="00694CA4">
      <w:pPr>
        <w:numPr>
          <w:ilvl w:val="0"/>
          <w:numId w:val="7"/>
        </w:numPr>
        <w:ind w:left="707" w:hanging="361"/>
      </w:pPr>
      <w:r>
        <w:t xml:space="preserve">The dataset used was downloaded from </w:t>
      </w:r>
      <w:proofErr w:type="spellStart"/>
      <w:r>
        <w:rPr>
          <w:b/>
        </w:rPr>
        <w:t>Kaggle</w:t>
      </w:r>
      <w:proofErr w:type="spellEnd"/>
      <w:r>
        <w:t xml:space="preserve">, consisting of static hand gesture images representing ASL alphabets </w:t>
      </w:r>
      <w:r>
        <w:rPr>
          <w:b/>
        </w:rPr>
        <w:t>A to L</w:t>
      </w:r>
      <w:r>
        <w:t>.</w:t>
      </w:r>
      <w:r>
        <w:rPr>
          <w:sz w:val="22"/>
        </w:rPr>
        <w:t xml:space="preserve"> </w:t>
      </w:r>
    </w:p>
    <w:p w:rsidR="007F75F5" w:rsidRDefault="00694CA4">
      <w:pPr>
        <w:numPr>
          <w:ilvl w:val="0"/>
          <w:numId w:val="7"/>
        </w:numPr>
        <w:spacing w:after="318"/>
        <w:ind w:left="707" w:hanging="361"/>
      </w:pPr>
      <w:r>
        <w:t xml:space="preserve">From the complete dataset of approximately </w:t>
      </w:r>
      <w:r>
        <w:rPr>
          <w:b/>
        </w:rPr>
        <w:t>8000 images</w:t>
      </w:r>
      <w:r>
        <w:t xml:space="preserve">, a subset of </w:t>
      </w:r>
      <w:r>
        <w:rPr>
          <w:b/>
        </w:rPr>
        <w:t>1000 images</w:t>
      </w:r>
      <w:r>
        <w:t xml:space="preserve"> was randomly selected, ensuring coverage across different lighting conditions</w:t>
      </w:r>
      <w:r>
        <w:rPr>
          <w:sz w:val="22"/>
        </w:rPr>
        <w:t xml:space="preserve"> </w:t>
      </w:r>
    </w:p>
    <w:p w:rsidR="007F75F5" w:rsidRDefault="00694CA4">
      <w:pPr>
        <w:spacing w:after="346" w:line="246" w:lineRule="auto"/>
        <w:ind w:left="11"/>
        <w:jc w:val="left"/>
      </w:pPr>
      <w:r>
        <w:rPr>
          <w:b/>
        </w:rPr>
        <w:t xml:space="preserve">Preprocessing: </w:t>
      </w:r>
    </w:p>
    <w:p w:rsidR="007F75F5" w:rsidRDefault="00694CA4">
      <w:pPr>
        <w:numPr>
          <w:ilvl w:val="0"/>
          <w:numId w:val="7"/>
        </w:numPr>
        <w:ind w:left="707" w:hanging="361"/>
      </w:pPr>
      <w:r>
        <w:t xml:space="preserve">Each image was processed using </w:t>
      </w:r>
      <w:proofErr w:type="spellStart"/>
      <w:r>
        <w:rPr>
          <w:b/>
        </w:rPr>
        <w:t>MediaPipe</w:t>
      </w:r>
      <w:proofErr w:type="spellEnd"/>
      <w:r>
        <w:t xml:space="preserve"> to extract </w:t>
      </w:r>
      <w:r>
        <w:rPr>
          <w:b/>
        </w:rPr>
        <w:t>21 hand landmarks per hand</w:t>
      </w:r>
      <w:r>
        <w:t xml:space="preserve">, resulting in </w:t>
      </w:r>
      <w:r>
        <w:rPr>
          <w:b/>
        </w:rPr>
        <w:t>42 features</w:t>
      </w:r>
      <w:r>
        <w:t xml:space="preserve"> (x and y coordinates) for a single hand or </w:t>
      </w:r>
      <w:r>
        <w:rPr>
          <w:b/>
        </w:rPr>
        <w:t>84 features</w:t>
      </w:r>
      <w:r>
        <w:t xml:space="preserve"> when considering both hands. </w:t>
      </w:r>
    </w:p>
    <w:p w:rsidR="007F75F5" w:rsidRDefault="00694CA4">
      <w:pPr>
        <w:numPr>
          <w:ilvl w:val="0"/>
          <w:numId w:val="7"/>
        </w:numPr>
        <w:ind w:left="707" w:hanging="361"/>
      </w:pPr>
      <w:r>
        <w:t xml:space="preserve">The extracted coordinates were </w:t>
      </w:r>
      <w:r>
        <w:rPr>
          <w:b/>
        </w:rPr>
        <w:t>normalized</w:t>
      </w:r>
      <w:r>
        <w:t xml:space="preserve">: </w:t>
      </w:r>
    </w:p>
    <w:p w:rsidR="007F75F5" w:rsidRDefault="00694CA4">
      <w:pPr>
        <w:numPr>
          <w:ilvl w:val="0"/>
          <w:numId w:val="7"/>
        </w:numPr>
        <w:ind w:left="707" w:hanging="361"/>
      </w:pPr>
      <w:r>
        <w:t xml:space="preserve">After normalization: </w:t>
      </w:r>
    </w:p>
    <w:p w:rsidR="007F75F5" w:rsidRDefault="00694CA4">
      <w:pPr>
        <w:numPr>
          <w:ilvl w:val="1"/>
          <w:numId w:val="7"/>
        </w:numPr>
        <w:ind w:hanging="360"/>
      </w:pPr>
      <w:r>
        <w:t xml:space="preserve">If the number of features was </w:t>
      </w:r>
      <w:r>
        <w:rPr>
          <w:b/>
        </w:rPr>
        <w:t>less than 84</w:t>
      </w:r>
      <w:r>
        <w:t xml:space="preserve">, zero-padding was applied. </w:t>
      </w:r>
    </w:p>
    <w:p w:rsidR="007F75F5" w:rsidRDefault="00694CA4">
      <w:pPr>
        <w:numPr>
          <w:ilvl w:val="1"/>
          <w:numId w:val="7"/>
        </w:numPr>
        <w:ind w:hanging="360"/>
      </w:pPr>
      <w:r>
        <w:t xml:space="preserve">If the number of features was </w:t>
      </w:r>
      <w:r>
        <w:rPr>
          <w:b/>
        </w:rPr>
        <w:t>greater than 84</w:t>
      </w:r>
      <w:r>
        <w:t xml:space="preserve">, extra values were truncated. </w:t>
      </w:r>
    </w:p>
    <w:p w:rsidR="00C85AF6" w:rsidRPr="00C85AF6" w:rsidRDefault="00694CA4" w:rsidP="00C85AF6">
      <w:pPr>
        <w:numPr>
          <w:ilvl w:val="0"/>
          <w:numId w:val="7"/>
        </w:numPr>
        <w:spacing w:after="450" w:line="259" w:lineRule="auto"/>
        <w:ind w:left="707" w:hanging="361"/>
      </w:pPr>
      <w:r>
        <w:t>The final normalized feature vectors and their corresponding alphabet labels were stored using the pickle module to create a structured dataset for m</w:t>
      </w:r>
      <w:r w:rsidR="00C85AF6">
        <w:t>achine learning model training.</w:t>
      </w:r>
    </w:p>
    <w:p w:rsidR="007F75F5" w:rsidRDefault="00694CA4">
      <w:pPr>
        <w:pStyle w:val="Heading1"/>
      </w:pPr>
      <w:r>
        <w:lastRenderedPageBreak/>
        <w:t xml:space="preserve">Chapter 3: </w:t>
      </w:r>
    </w:p>
    <w:p w:rsidR="007F75F5" w:rsidRDefault="00694CA4">
      <w:pPr>
        <w:pStyle w:val="Heading4"/>
      </w:pPr>
      <w:r>
        <w:t>3.1 Training Phase</w:t>
      </w:r>
      <w:r>
        <w:rPr>
          <w:u w:val="none"/>
        </w:rPr>
        <w:t xml:space="preserve">  </w:t>
      </w:r>
    </w:p>
    <w:p w:rsidR="007F75F5" w:rsidRDefault="00694CA4">
      <w:pPr>
        <w:numPr>
          <w:ilvl w:val="0"/>
          <w:numId w:val="8"/>
        </w:numPr>
        <w:spacing w:after="345" w:line="246" w:lineRule="auto"/>
        <w:ind w:hanging="240"/>
        <w:jc w:val="left"/>
      </w:pPr>
      <w:r>
        <w:rPr>
          <w:b/>
        </w:rPr>
        <w:t>Random Forest</w:t>
      </w:r>
      <w:r>
        <w:t xml:space="preserve">  </w:t>
      </w:r>
    </w:p>
    <w:p w:rsidR="007F75F5" w:rsidRDefault="00694CA4">
      <w:pPr>
        <w:numPr>
          <w:ilvl w:val="1"/>
          <w:numId w:val="8"/>
        </w:numPr>
        <w:spacing w:after="0"/>
        <w:ind w:left="707" w:hanging="361"/>
      </w:pPr>
      <w:r>
        <w:t xml:space="preserve">The dataset was loaded from a pickle file, containing feature vectors and labels. </w:t>
      </w:r>
    </w:p>
    <w:p w:rsidR="007F75F5" w:rsidRDefault="00694CA4">
      <w:pPr>
        <w:numPr>
          <w:ilvl w:val="1"/>
          <w:numId w:val="8"/>
        </w:numPr>
        <w:ind w:left="707" w:hanging="361"/>
      </w:pPr>
      <w:r>
        <w:t xml:space="preserve">Data was converted into </w:t>
      </w:r>
      <w:proofErr w:type="spellStart"/>
      <w:r>
        <w:t>NumPy</w:t>
      </w:r>
      <w:proofErr w:type="spellEnd"/>
      <w:r>
        <w:t xml:space="preserve"> arrays for easier handling and processing. </w:t>
      </w:r>
    </w:p>
    <w:p w:rsidR="007F75F5" w:rsidRDefault="00694CA4">
      <w:pPr>
        <w:numPr>
          <w:ilvl w:val="1"/>
          <w:numId w:val="8"/>
        </w:numPr>
        <w:ind w:left="707" w:hanging="361"/>
      </w:pPr>
      <w:r>
        <w:t xml:space="preserve">The dataset was split into training and testing sets using an 80:20 ratio with stratified sampling to maintain label distribution. </w:t>
      </w:r>
    </w:p>
    <w:p w:rsidR="007F75F5" w:rsidRDefault="00694CA4">
      <w:pPr>
        <w:numPr>
          <w:ilvl w:val="1"/>
          <w:numId w:val="8"/>
        </w:numPr>
        <w:ind w:left="707" w:hanging="361"/>
      </w:pPr>
      <w:r>
        <w:t xml:space="preserve">A </w:t>
      </w:r>
      <w:proofErr w:type="spellStart"/>
      <w:r>
        <w:t>RandomForestClassifier</w:t>
      </w:r>
      <w:proofErr w:type="spellEnd"/>
      <w:r>
        <w:t xml:space="preserve"> from </w:t>
      </w:r>
      <w:proofErr w:type="spellStart"/>
      <w:r>
        <w:t>sklearn.ensemble</w:t>
      </w:r>
      <w:proofErr w:type="spellEnd"/>
      <w:r>
        <w:t xml:space="preserve"> was used to build the classification model. </w:t>
      </w:r>
    </w:p>
    <w:p w:rsidR="007F75F5" w:rsidRDefault="00694CA4">
      <w:pPr>
        <w:numPr>
          <w:ilvl w:val="1"/>
          <w:numId w:val="8"/>
        </w:numPr>
        <w:ind w:left="707" w:hanging="361"/>
      </w:pPr>
      <w:r>
        <w:t>The model was trained (fitted) using the training data (</w:t>
      </w:r>
      <w:proofErr w:type="spellStart"/>
      <w:r>
        <w:t>x_train</w:t>
      </w:r>
      <w:proofErr w:type="spellEnd"/>
      <w:r>
        <w:t xml:space="preserve">, </w:t>
      </w:r>
      <w:proofErr w:type="spellStart"/>
      <w:r>
        <w:t>y_train</w:t>
      </w:r>
      <w:proofErr w:type="spellEnd"/>
      <w:r>
        <w:t xml:space="preserve">). </w:t>
      </w:r>
    </w:p>
    <w:p w:rsidR="007F75F5" w:rsidRDefault="00694CA4">
      <w:pPr>
        <w:numPr>
          <w:ilvl w:val="1"/>
          <w:numId w:val="8"/>
        </w:numPr>
        <w:ind w:left="707" w:hanging="361"/>
      </w:pPr>
      <w:r>
        <w:t xml:space="preserve">After training, the model was evaluated by predicting on the test set and calculating the accuracy using accuracy score. </w:t>
      </w:r>
    </w:p>
    <w:p w:rsidR="007F75F5" w:rsidRDefault="00694CA4">
      <w:pPr>
        <w:numPr>
          <w:ilvl w:val="1"/>
          <w:numId w:val="8"/>
        </w:numPr>
        <w:ind w:left="707" w:hanging="361"/>
      </w:pPr>
      <w:r>
        <w:t xml:space="preserve">The model achieved a high accuracy percentage, showing good performance. </w:t>
      </w:r>
    </w:p>
    <w:p w:rsidR="007F75F5" w:rsidRDefault="00694CA4">
      <w:pPr>
        <w:numPr>
          <w:ilvl w:val="1"/>
          <w:numId w:val="8"/>
        </w:numPr>
        <w:spacing w:after="318" w:line="258" w:lineRule="auto"/>
        <w:ind w:left="707" w:hanging="361"/>
      </w:pPr>
      <w:r>
        <w:t xml:space="preserve">Finally, the trained model was saved using Python’s pickle module for future use without retraining. </w:t>
      </w:r>
    </w:p>
    <w:p w:rsidR="007F75F5" w:rsidRDefault="00694CA4">
      <w:pPr>
        <w:numPr>
          <w:ilvl w:val="0"/>
          <w:numId w:val="8"/>
        </w:numPr>
        <w:spacing w:after="344" w:line="246" w:lineRule="auto"/>
        <w:ind w:hanging="240"/>
        <w:jc w:val="left"/>
      </w:pPr>
      <w:r>
        <w:rPr>
          <w:b/>
        </w:rPr>
        <w:t xml:space="preserve">SVM </w:t>
      </w:r>
    </w:p>
    <w:p w:rsidR="007F75F5" w:rsidRDefault="00694CA4">
      <w:pPr>
        <w:numPr>
          <w:ilvl w:val="1"/>
          <w:numId w:val="8"/>
        </w:numPr>
        <w:ind w:left="707" w:hanging="361"/>
      </w:pPr>
      <w:r>
        <w:t xml:space="preserve">The dataset was loaded from a pickle file, containing feature vectors and labels. </w:t>
      </w:r>
    </w:p>
    <w:p w:rsidR="007F75F5" w:rsidRDefault="00694CA4">
      <w:pPr>
        <w:numPr>
          <w:ilvl w:val="1"/>
          <w:numId w:val="8"/>
        </w:numPr>
        <w:ind w:left="707" w:hanging="361"/>
      </w:pPr>
      <w:r>
        <w:t xml:space="preserve">Data was converted into </w:t>
      </w:r>
      <w:proofErr w:type="spellStart"/>
      <w:r>
        <w:t>NumPy</w:t>
      </w:r>
      <w:proofErr w:type="spellEnd"/>
      <w:r>
        <w:t xml:space="preserve"> arrays for easier handling and processing. </w:t>
      </w:r>
    </w:p>
    <w:p w:rsidR="007F75F5" w:rsidRDefault="00694CA4">
      <w:pPr>
        <w:numPr>
          <w:ilvl w:val="1"/>
          <w:numId w:val="8"/>
        </w:numPr>
        <w:ind w:left="707" w:hanging="361"/>
      </w:pPr>
      <w:r>
        <w:t xml:space="preserve">The labels were encoded into numerical values using </w:t>
      </w:r>
      <w:proofErr w:type="spellStart"/>
      <w:r>
        <w:t>LabelEncoder</w:t>
      </w:r>
      <w:proofErr w:type="spellEnd"/>
      <w:r>
        <w:t xml:space="preserve"> for compatibility with the model. </w:t>
      </w:r>
    </w:p>
    <w:p w:rsidR="007F75F5" w:rsidRDefault="00694CA4">
      <w:pPr>
        <w:numPr>
          <w:ilvl w:val="1"/>
          <w:numId w:val="8"/>
        </w:numPr>
        <w:ind w:left="707" w:hanging="361"/>
      </w:pPr>
      <w:r>
        <w:t xml:space="preserve">The features were normalized using </w:t>
      </w:r>
      <w:proofErr w:type="spellStart"/>
      <w:r>
        <w:t>StandardScaler</w:t>
      </w:r>
      <w:proofErr w:type="spellEnd"/>
      <w:r>
        <w:t xml:space="preserve"> to bring all values into a similar range. </w:t>
      </w:r>
    </w:p>
    <w:p w:rsidR="007F75F5" w:rsidRDefault="00694CA4">
      <w:pPr>
        <w:numPr>
          <w:ilvl w:val="1"/>
          <w:numId w:val="8"/>
        </w:numPr>
        <w:ind w:left="707" w:hanging="361"/>
      </w:pPr>
      <w:r>
        <w:t xml:space="preserve">The dataset was split into training and testing sets using a 60:40 ratio. </w:t>
      </w:r>
    </w:p>
    <w:p w:rsidR="007F75F5" w:rsidRDefault="00694CA4">
      <w:pPr>
        <w:numPr>
          <w:ilvl w:val="1"/>
          <w:numId w:val="8"/>
        </w:numPr>
        <w:ind w:left="707" w:hanging="361"/>
      </w:pPr>
      <w:r>
        <w:t xml:space="preserve">An SVC (Support Vector Classifier) from </w:t>
      </w:r>
      <w:proofErr w:type="spellStart"/>
      <w:r>
        <w:t>sklearn.svm</w:t>
      </w:r>
      <w:proofErr w:type="spellEnd"/>
      <w:r>
        <w:t xml:space="preserve"> was used to build the classification model. </w:t>
      </w:r>
    </w:p>
    <w:p w:rsidR="007F75F5" w:rsidRDefault="00694CA4">
      <w:pPr>
        <w:numPr>
          <w:ilvl w:val="1"/>
          <w:numId w:val="8"/>
        </w:numPr>
        <w:ind w:left="707" w:hanging="361"/>
      </w:pPr>
      <w:r>
        <w:t>The model was trained (fitted) using the training data (</w:t>
      </w:r>
      <w:proofErr w:type="spellStart"/>
      <w:r>
        <w:t>X_train</w:t>
      </w:r>
      <w:proofErr w:type="spellEnd"/>
      <w:r>
        <w:t xml:space="preserve">, </w:t>
      </w:r>
      <w:proofErr w:type="spellStart"/>
      <w:r>
        <w:t>y_train</w:t>
      </w:r>
      <w:proofErr w:type="spellEnd"/>
      <w:r>
        <w:t xml:space="preserve">). </w:t>
      </w:r>
    </w:p>
    <w:p w:rsidR="007F75F5" w:rsidRDefault="00694CA4">
      <w:pPr>
        <w:numPr>
          <w:ilvl w:val="1"/>
          <w:numId w:val="8"/>
        </w:numPr>
        <w:ind w:left="707" w:hanging="361"/>
      </w:pPr>
      <w:r>
        <w:t xml:space="preserve">After training, the model was evaluated by predicting on the test set and calculating the accuracy using </w:t>
      </w:r>
      <w:proofErr w:type="spellStart"/>
      <w:r>
        <w:t>accuracy_score</w:t>
      </w:r>
      <w:proofErr w:type="spellEnd"/>
      <w:r>
        <w:t xml:space="preserve">. </w:t>
      </w:r>
    </w:p>
    <w:p w:rsidR="007F75F5" w:rsidRDefault="00694CA4">
      <w:pPr>
        <w:numPr>
          <w:ilvl w:val="1"/>
          <w:numId w:val="8"/>
        </w:numPr>
        <w:spacing w:after="319"/>
        <w:ind w:left="707" w:hanging="361"/>
      </w:pPr>
      <w:r>
        <w:t xml:space="preserve">Finally, the trained model, </w:t>
      </w:r>
      <w:proofErr w:type="spellStart"/>
      <w:r>
        <w:t>scaler</w:t>
      </w:r>
      <w:proofErr w:type="spellEnd"/>
      <w:r>
        <w:t xml:space="preserve">, and label encoder were saved using </w:t>
      </w:r>
      <w:proofErr w:type="spellStart"/>
      <w:r>
        <w:t>joblib</w:t>
      </w:r>
      <w:proofErr w:type="spellEnd"/>
      <w:r>
        <w:t xml:space="preserve"> for future use without retraining. </w:t>
      </w:r>
    </w:p>
    <w:p w:rsidR="007F75F5" w:rsidRDefault="00694CA4">
      <w:pPr>
        <w:numPr>
          <w:ilvl w:val="0"/>
          <w:numId w:val="8"/>
        </w:numPr>
        <w:spacing w:after="345" w:line="246" w:lineRule="auto"/>
        <w:ind w:hanging="240"/>
        <w:jc w:val="left"/>
      </w:pPr>
      <w:r>
        <w:rPr>
          <w:b/>
        </w:rPr>
        <w:t>KNN</w:t>
      </w:r>
      <w:r>
        <w:rPr>
          <w:b/>
          <w:sz w:val="22"/>
        </w:rPr>
        <w:t xml:space="preserve"> </w:t>
      </w:r>
    </w:p>
    <w:p w:rsidR="007F75F5" w:rsidRDefault="00694CA4">
      <w:pPr>
        <w:numPr>
          <w:ilvl w:val="1"/>
          <w:numId w:val="8"/>
        </w:numPr>
        <w:ind w:left="707" w:hanging="361"/>
      </w:pPr>
      <w:r>
        <w:t xml:space="preserve">The dataset was loaded from a pickle file, containing feature vectors and corresponding labels. </w:t>
      </w:r>
    </w:p>
    <w:p w:rsidR="007F75F5" w:rsidRDefault="00694CA4">
      <w:pPr>
        <w:numPr>
          <w:ilvl w:val="1"/>
          <w:numId w:val="8"/>
        </w:numPr>
        <w:ind w:left="707" w:hanging="361"/>
      </w:pPr>
      <w:r>
        <w:lastRenderedPageBreak/>
        <w:t xml:space="preserve">Feature data and labels were extracted into </w:t>
      </w:r>
      <w:proofErr w:type="spellStart"/>
      <w:r>
        <w:t>NumPy</w:t>
      </w:r>
      <w:proofErr w:type="spellEnd"/>
      <w:r>
        <w:t xml:space="preserve"> arrays for efficient data handling and processing. </w:t>
      </w:r>
    </w:p>
    <w:p w:rsidR="007F75F5" w:rsidRDefault="00694CA4">
      <w:pPr>
        <w:numPr>
          <w:ilvl w:val="1"/>
          <w:numId w:val="8"/>
        </w:numPr>
        <w:ind w:left="707" w:hanging="361"/>
      </w:pPr>
      <w:r>
        <w:t xml:space="preserve">The labels were encoded into numerical form using </w:t>
      </w:r>
      <w:proofErr w:type="spellStart"/>
      <w:r>
        <w:t>LabelEncoder</w:t>
      </w:r>
      <w:proofErr w:type="spellEnd"/>
      <w:r>
        <w:t xml:space="preserve"> to make them compatible with the machine learning model. </w:t>
      </w:r>
    </w:p>
    <w:p w:rsidR="007F75F5" w:rsidRDefault="00694CA4">
      <w:pPr>
        <w:numPr>
          <w:ilvl w:val="1"/>
          <w:numId w:val="8"/>
        </w:numPr>
        <w:ind w:left="707" w:hanging="361"/>
      </w:pPr>
      <w:r>
        <w:t xml:space="preserve">The dataset was split into training and testing sets with an 80:20 ratio using </w:t>
      </w:r>
      <w:proofErr w:type="spellStart"/>
      <w:r>
        <w:t>train_test_split</w:t>
      </w:r>
      <w:proofErr w:type="spellEnd"/>
      <w:r>
        <w:t xml:space="preserve">. </w:t>
      </w:r>
    </w:p>
    <w:p w:rsidR="007F75F5" w:rsidRDefault="00694CA4">
      <w:pPr>
        <w:numPr>
          <w:ilvl w:val="1"/>
          <w:numId w:val="8"/>
        </w:numPr>
        <w:ind w:left="707" w:hanging="361"/>
      </w:pPr>
      <w:r>
        <w:t xml:space="preserve">A </w:t>
      </w:r>
      <w:proofErr w:type="spellStart"/>
      <w:r>
        <w:t>KNeighborsClassifier</w:t>
      </w:r>
      <w:proofErr w:type="spellEnd"/>
      <w:r>
        <w:t xml:space="preserve"> (KNN) from </w:t>
      </w:r>
      <w:proofErr w:type="spellStart"/>
      <w:r>
        <w:t>sklearn.neighbors</w:t>
      </w:r>
      <w:proofErr w:type="spellEnd"/>
      <w:r>
        <w:t xml:space="preserve"> was selected for building the classification model. </w:t>
      </w:r>
    </w:p>
    <w:p w:rsidR="007F75F5" w:rsidRDefault="00694CA4">
      <w:pPr>
        <w:numPr>
          <w:ilvl w:val="1"/>
          <w:numId w:val="8"/>
        </w:numPr>
        <w:ind w:left="707" w:hanging="361"/>
      </w:pPr>
      <w:r>
        <w:t>The model was configured with 5 neighbors and '</w:t>
      </w:r>
      <w:proofErr w:type="spellStart"/>
      <w:r>
        <w:t>euclidean</w:t>
      </w:r>
      <w:proofErr w:type="spellEnd"/>
      <w:r>
        <w:t xml:space="preserve">' distance as the metric for finding nearest neighbors. </w:t>
      </w:r>
    </w:p>
    <w:p w:rsidR="007F75F5" w:rsidRDefault="00694CA4">
      <w:pPr>
        <w:numPr>
          <w:ilvl w:val="1"/>
          <w:numId w:val="8"/>
        </w:numPr>
        <w:ind w:left="707" w:hanging="361"/>
      </w:pPr>
      <w:r>
        <w:t>The model was trained (fitted) using the training data (</w:t>
      </w:r>
      <w:proofErr w:type="spellStart"/>
      <w:r>
        <w:t>X_train</w:t>
      </w:r>
      <w:proofErr w:type="spellEnd"/>
      <w:r>
        <w:t xml:space="preserve">, </w:t>
      </w:r>
      <w:proofErr w:type="spellStart"/>
      <w:r>
        <w:t>y_train</w:t>
      </w:r>
      <w:proofErr w:type="spellEnd"/>
      <w:r>
        <w:t xml:space="preserve">). </w:t>
      </w:r>
    </w:p>
    <w:p w:rsidR="007F75F5" w:rsidRDefault="00694CA4">
      <w:pPr>
        <w:numPr>
          <w:ilvl w:val="1"/>
          <w:numId w:val="8"/>
        </w:numPr>
        <w:spacing w:after="0"/>
        <w:ind w:left="707" w:hanging="361"/>
      </w:pPr>
      <w:r>
        <w:t xml:space="preserve">After training, the model was evaluated by predicting on the test set and calculating the accuracy using </w:t>
      </w:r>
      <w:proofErr w:type="spellStart"/>
      <w:r>
        <w:t>accuracy_score</w:t>
      </w:r>
      <w:proofErr w:type="spellEnd"/>
      <w:r>
        <w:t xml:space="preserve">. </w:t>
      </w:r>
    </w:p>
    <w:p w:rsidR="007F75F5" w:rsidRDefault="00694CA4">
      <w:pPr>
        <w:numPr>
          <w:ilvl w:val="1"/>
          <w:numId w:val="8"/>
        </w:numPr>
        <w:ind w:left="707" w:hanging="361"/>
      </w:pPr>
      <w:r>
        <w:t xml:space="preserve">The KNN model achieved a good accuracy score, indicating reliable recognition performance. </w:t>
      </w:r>
    </w:p>
    <w:p w:rsidR="007F75F5" w:rsidRDefault="00694CA4">
      <w:pPr>
        <w:numPr>
          <w:ilvl w:val="1"/>
          <w:numId w:val="8"/>
        </w:numPr>
        <w:spacing w:after="386"/>
        <w:ind w:left="707" w:hanging="361"/>
      </w:pPr>
      <w:r>
        <w:t xml:space="preserve">Finally, the trained KNN model and label encoder were saved using pickle for future use without retraining. </w:t>
      </w:r>
    </w:p>
    <w:p w:rsidR="007F75F5" w:rsidRDefault="00694CA4">
      <w:pPr>
        <w:pStyle w:val="Heading4"/>
      </w:pPr>
      <w:proofErr w:type="gramStart"/>
      <w:r>
        <w:t>3.2  Testing</w:t>
      </w:r>
      <w:proofErr w:type="gramEnd"/>
      <w:r>
        <w:t xml:space="preserve"> Phase</w:t>
      </w:r>
      <w:r>
        <w:rPr>
          <w:u w:val="none"/>
        </w:rPr>
        <w:t xml:space="preserve"> </w:t>
      </w:r>
    </w:p>
    <w:p w:rsidR="007F75F5" w:rsidRDefault="00694CA4">
      <w:pPr>
        <w:spacing w:after="314" w:line="259" w:lineRule="auto"/>
        <w:ind w:left="-4" w:right="-7"/>
        <w:jc w:val="left"/>
      </w:pPr>
      <w:r>
        <w:t xml:space="preserve">After the completion of the training phase, real-time testing was conducted to evaluate the effectiveness and robustness of the trained models. For each model — </w:t>
      </w:r>
      <w:r>
        <w:rPr>
          <w:b/>
        </w:rPr>
        <w:t>Random Forest</w:t>
      </w:r>
      <w:r>
        <w:t xml:space="preserve">, </w:t>
      </w:r>
      <w:proofErr w:type="spellStart"/>
      <w:r>
        <w:rPr>
          <w:b/>
        </w:rPr>
        <w:t>KNearest</w:t>
      </w:r>
      <w:proofErr w:type="spellEnd"/>
      <w:r>
        <w:rPr>
          <w:b/>
        </w:rPr>
        <w:t xml:space="preserve"> Neighbors (KNN)</w:t>
      </w:r>
      <w:r>
        <w:t xml:space="preserve">, and </w:t>
      </w:r>
      <w:r>
        <w:rPr>
          <w:b/>
        </w:rPr>
        <w:t>Support Vector Machine (SVM)</w:t>
      </w:r>
      <w:r>
        <w:t xml:space="preserve"> — a </w:t>
      </w:r>
      <w:r>
        <w:rPr>
          <w:b/>
        </w:rPr>
        <w:t>separate GUI</w:t>
      </w:r>
      <w:r>
        <w:t xml:space="preserve"> was designed to ensure uniformity in testing conditions and to allow real-time gesture recognition and feedback.</w:t>
      </w:r>
      <w:r>
        <w:rPr>
          <w:rFonts w:ascii="Calibri" w:eastAsia="Calibri" w:hAnsi="Calibri" w:cs="Calibri"/>
          <w:sz w:val="22"/>
        </w:rPr>
        <w:t xml:space="preserve"> </w:t>
      </w:r>
    </w:p>
    <w:p w:rsidR="007F75F5" w:rsidRDefault="00694CA4">
      <w:pPr>
        <w:spacing w:after="314" w:line="259" w:lineRule="auto"/>
        <w:ind w:left="-4" w:right="-7"/>
        <w:jc w:val="left"/>
      </w:pPr>
      <w:r>
        <w:t xml:space="preserve">The system displayed a predefined frame on the screen, guiding users to properly position their hands for accurate detection. A gesture was considered </w:t>
      </w:r>
      <w:r>
        <w:rPr>
          <w:b/>
        </w:rPr>
        <w:t>successfully recognized</w:t>
      </w:r>
      <w:r>
        <w:t xml:space="preserve"> if the corresponding output appeared with a </w:t>
      </w:r>
      <w:r>
        <w:rPr>
          <w:b/>
        </w:rPr>
        <w:t>confidence score greater than 0.5</w:t>
      </w:r>
      <w:r>
        <w:t>.</w:t>
      </w:r>
      <w:r>
        <w:rPr>
          <w:rFonts w:ascii="Calibri" w:eastAsia="Calibri" w:hAnsi="Calibri" w:cs="Calibri"/>
          <w:sz w:val="22"/>
        </w:rPr>
        <w:t xml:space="preserve"> </w:t>
      </w:r>
    </w:p>
    <w:p w:rsidR="007F75F5" w:rsidRDefault="00694CA4">
      <w:pPr>
        <w:spacing w:after="350" w:line="246" w:lineRule="auto"/>
        <w:ind w:left="11"/>
        <w:jc w:val="left"/>
      </w:pPr>
      <w:r>
        <w:rPr>
          <w:b/>
        </w:rPr>
        <w:t>Testing Procedure:</w:t>
      </w:r>
      <w:r>
        <w:rPr>
          <w:rFonts w:ascii="Calibri" w:eastAsia="Calibri" w:hAnsi="Calibri" w:cs="Calibri"/>
          <w:sz w:val="22"/>
        </w:rPr>
        <w:t xml:space="preserve"> </w:t>
      </w:r>
    </w:p>
    <w:p w:rsidR="007F75F5" w:rsidRDefault="00694CA4">
      <w:pPr>
        <w:numPr>
          <w:ilvl w:val="0"/>
          <w:numId w:val="9"/>
        </w:numPr>
        <w:ind w:left="707" w:hanging="361"/>
      </w:pPr>
      <w:r>
        <w:rPr>
          <w:b/>
        </w:rPr>
        <w:t>Participants:</w:t>
      </w:r>
      <w:r>
        <w:t xml:space="preserve"> Three individuals were selected to perform the static hand gestures. </w:t>
      </w:r>
    </w:p>
    <w:p w:rsidR="007F75F5" w:rsidRDefault="00694CA4">
      <w:pPr>
        <w:numPr>
          <w:ilvl w:val="0"/>
          <w:numId w:val="9"/>
        </w:numPr>
        <w:ind w:left="707" w:hanging="361"/>
      </w:pPr>
      <w:r>
        <w:rPr>
          <w:b/>
        </w:rPr>
        <w:t>Gestures:</w:t>
      </w:r>
      <w:r>
        <w:t xml:space="preserve"> Each participant performed hand signs for alphabets </w:t>
      </w:r>
      <w:r>
        <w:rPr>
          <w:b/>
        </w:rPr>
        <w:t>A to L</w:t>
      </w:r>
      <w:r>
        <w:t xml:space="preserve"> separately using their </w:t>
      </w:r>
      <w:r>
        <w:rPr>
          <w:b/>
        </w:rPr>
        <w:t>right hand</w:t>
      </w:r>
      <w:r>
        <w:t xml:space="preserve"> and </w:t>
      </w:r>
      <w:r>
        <w:rPr>
          <w:b/>
        </w:rPr>
        <w:t>left hand</w:t>
      </w:r>
      <w:r>
        <w:t xml:space="preserve">. </w:t>
      </w:r>
    </w:p>
    <w:p w:rsidR="007F75F5" w:rsidRDefault="00694CA4">
      <w:pPr>
        <w:numPr>
          <w:ilvl w:val="0"/>
          <w:numId w:val="9"/>
        </w:numPr>
        <w:spacing w:after="75" w:line="246" w:lineRule="auto"/>
        <w:ind w:left="707" w:hanging="361"/>
      </w:pPr>
      <w:r>
        <w:rPr>
          <w:b/>
        </w:rPr>
        <w:t xml:space="preserve">Trials and Averaging: </w:t>
      </w:r>
    </w:p>
    <w:p w:rsidR="007F75F5" w:rsidRDefault="00694CA4">
      <w:pPr>
        <w:numPr>
          <w:ilvl w:val="1"/>
          <w:numId w:val="9"/>
        </w:numPr>
        <w:spacing w:after="76" w:line="259" w:lineRule="auto"/>
        <w:ind w:hanging="360"/>
      </w:pPr>
      <w:r>
        <w:t xml:space="preserve">For each alphabet, all three participants attempted the gesture individually. </w:t>
      </w:r>
      <w:proofErr w:type="gramStart"/>
      <w:r>
        <w:rPr>
          <w:rFonts w:ascii="Courier New" w:eastAsia="Courier New" w:hAnsi="Courier New" w:cs="Courier New"/>
        </w:rPr>
        <w:t>o</w:t>
      </w:r>
      <w:proofErr w:type="gramEnd"/>
      <w:r>
        <w:rPr>
          <w:rFonts w:ascii="Arial" w:eastAsia="Arial" w:hAnsi="Arial" w:cs="Arial"/>
        </w:rPr>
        <w:t xml:space="preserve"> </w:t>
      </w:r>
      <w:r>
        <w:t xml:space="preserve">The system captured the recognition result (confidence score and predicted letter) for each attempt. </w:t>
      </w:r>
    </w:p>
    <w:p w:rsidR="007F75F5" w:rsidRDefault="00694CA4">
      <w:pPr>
        <w:numPr>
          <w:ilvl w:val="1"/>
          <w:numId w:val="9"/>
        </w:numPr>
        <w:ind w:hanging="360"/>
      </w:pPr>
      <w:r>
        <w:t xml:space="preserve">The </w:t>
      </w:r>
      <w:r>
        <w:rPr>
          <w:b/>
        </w:rPr>
        <w:t>average confidence score</w:t>
      </w:r>
      <w:r>
        <w:t xml:space="preserve"> across the three participants was calculated separately for the right hand and the left hand. </w:t>
      </w:r>
    </w:p>
    <w:p w:rsidR="007F75F5" w:rsidRDefault="00694CA4">
      <w:pPr>
        <w:numPr>
          <w:ilvl w:val="1"/>
          <w:numId w:val="9"/>
        </w:numPr>
        <w:spacing w:after="318"/>
        <w:ind w:hanging="360"/>
      </w:pPr>
      <w:r>
        <w:t xml:space="preserve">This average was considered the </w:t>
      </w:r>
      <w:r>
        <w:rPr>
          <w:b/>
        </w:rPr>
        <w:t>final recorded value</w:t>
      </w:r>
      <w:r>
        <w:t xml:space="preserve"> for that particular alphabet under the given lighting condition. </w:t>
      </w:r>
    </w:p>
    <w:p w:rsidR="007F75F5" w:rsidRDefault="00694CA4">
      <w:pPr>
        <w:spacing w:after="350" w:line="246" w:lineRule="auto"/>
        <w:ind w:left="11"/>
        <w:jc w:val="left"/>
      </w:pPr>
      <w:r>
        <w:rPr>
          <w:b/>
        </w:rPr>
        <w:lastRenderedPageBreak/>
        <w:t>Lighting Conditions:</w:t>
      </w:r>
      <w:r>
        <w:rPr>
          <w:rFonts w:ascii="Calibri" w:eastAsia="Calibri" w:hAnsi="Calibri" w:cs="Calibri"/>
          <w:sz w:val="22"/>
        </w:rPr>
        <w:t xml:space="preserve"> </w:t>
      </w:r>
    </w:p>
    <w:p w:rsidR="007F75F5" w:rsidRDefault="00694CA4">
      <w:pPr>
        <w:numPr>
          <w:ilvl w:val="0"/>
          <w:numId w:val="9"/>
        </w:numPr>
        <w:ind w:left="707" w:hanging="361"/>
      </w:pPr>
      <w:r>
        <w:rPr>
          <w:b/>
        </w:rPr>
        <w:t>Dark Room:</w:t>
      </w:r>
      <w:r>
        <w:t xml:space="preserve"> Low ambient lighting environment to test recognition in challenging conditions. </w:t>
      </w:r>
    </w:p>
    <w:p w:rsidR="007F75F5" w:rsidRDefault="00694CA4">
      <w:pPr>
        <w:numPr>
          <w:ilvl w:val="0"/>
          <w:numId w:val="9"/>
        </w:numPr>
        <w:ind w:left="707" w:hanging="361"/>
      </w:pPr>
      <w:r>
        <w:rPr>
          <w:b/>
        </w:rPr>
        <w:t>Moderate Lighting:</w:t>
      </w:r>
      <w:r>
        <w:t xml:space="preserve"> Normal indoor lighting simulating everyday usage. </w:t>
      </w:r>
    </w:p>
    <w:p w:rsidR="007F75F5" w:rsidRDefault="00694CA4">
      <w:pPr>
        <w:numPr>
          <w:ilvl w:val="0"/>
          <w:numId w:val="9"/>
        </w:numPr>
        <w:spacing w:after="319"/>
        <w:ind w:left="707" w:hanging="361"/>
      </w:pPr>
      <w:r>
        <w:rPr>
          <w:b/>
        </w:rPr>
        <w:t>Under Sunlight:</w:t>
      </w:r>
      <w:r>
        <w:t xml:space="preserve"> Bright natural light to simulate outdoor scenarios. </w:t>
      </w:r>
    </w:p>
    <w:p w:rsidR="007F75F5" w:rsidRDefault="00694CA4">
      <w:pPr>
        <w:spacing w:after="344" w:line="246" w:lineRule="auto"/>
        <w:ind w:left="11"/>
        <w:jc w:val="left"/>
      </w:pPr>
      <w:r>
        <w:rPr>
          <w:b/>
        </w:rPr>
        <w:t>Real-Time Output:</w:t>
      </w:r>
      <w:r>
        <w:rPr>
          <w:rFonts w:ascii="Calibri" w:eastAsia="Calibri" w:hAnsi="Calibri" w:cs="Calibri"/>
          <w:sz w:val="22"/>
        </w:rPr>
        <w:t xml:space="preserve"> </w:t>
      </w:r>
    </w:p>
    <w:p w:rsidR="007F75F5" w:rsidRDefault="00694CA4">
      <w:pPr>
        <w:numPr>
          <w:ilvl w:val="0"/>
          <w:numId w:val="9"/>
        </w:numPr>
        <w:ind w:left="707" w:hanging="361"/>
      </w:pPr>
      <w:r>
        <w:t xml:space="preserve">The GUI displayed the recognized alphabet, and its associated confidence score live on the screen. </w:t>
      </w:r>
    </w:p>
    <w:p w:rsidR="007F75F5" w:rsidRDefault="00694CA4">
      <w:pPr>
        <w:numPr>
          <w:ilvl w:val="0"/>
          <w:numId w:val="9"/>
        </w:numPr>
        <w:ind w:left="707" w:hanging="361"/>
      </w:pPr>
      <w:r>
        <w:t xml:space="preserve">The system updated the predictions instantly based on the hand gesture placed within the camera frame. </w:t>
      </w:r>
    </w:p>
    <w:p w:rsidR="007F75F5" w:rsidRDefault="00694CA4">
      <w:pPr>
        <w:numPr>
          <w:ilvl w:val="0"/>
          <w:numId w:val="9"/>
        </w:numPr>
        <w:spacing w:after="0"/>
        <w:ind w:left="707" w:hanging="361"/>
      </w:pPr>
      <w:r>
        <w:t xml:space="preserve">Users were instructed to keep their hands static once correctly positioned to allow stable and accurate recognition. </w:t>
      </w:r>
    </w:p>
    <w:p w:rsidR="007F75F5" w:rsidRDefault="00694CA4">
      <w:pPr>
        <w:spacing w:after="314" w:line="259" w:lineRule="auto"/>
        <w:ind w:left="-4" w:right="-7"/>
        <w:jc w:val="left"/>
      </w:pPr>
      <w:r>
        <w:t>By evaluating each model across multiple users and different lighting conditions, the testing phase provided a comprehensive understanding of the system’s reliability, model performance, and practical usability.</w:t>
      </w:r>
      <w:r>
        <w:rPr>
          <w:rFonts w:ascii="Calibri" w:eastAsia="Calibri" w:hAnsi="Calibri" w:cs="Calibri"/>
          <w:sz w:val="22"/>
        </w:rPr>
        <w:t xml:space="preserve"> </w:t>
      </w:r>
    </w:p>
    <w:p w:rsidR="007F75F5" w:rsidRDefault="00694CA4">
      <w:pPr>
        <w:spacing w:after="269" w:line="240" w:lineRule="auto"/>
        <w:ind w:left="1" w:firstLine="0"/>
        <w:jc w:val="left"/>
      </w:pPr>
      <w:r>
        <w:rPr>
          <w:rFonts w:ascii="Calibri" w:eastAsia="Calibri" w:hAnsi="Calibri" w:cs="Calibri"/>
          <w:sz w:val="22"/>
        </w:rPr>
        <w:t xml:space="preserve"> </w:t>
      </w:r>
    </w:p>
    <w:p w:rsidR="007F75F5" w:rsidRDefault="00694CA4" w:rsidP="00C85AF6">
      <w:pPr>
        <w:spacing w:after="244" w:line="240" w:lineRule="auto"/>
        <w:ind w:left="0" w:firstLine="0"/>
        <w:jc w:val="left"/>
      </w:pPr>
      <w:r>
        <w:rPr>
          <w:rFonts w:ascii="Calibri" w:eastAsia="Calibri" w:hAnsi="Calibri" w:cs="Calibri"/>
          <w:noProof/>
          <w:color w:val="000000"/>
          <w:sz w:val="22"/>
        </w:rPr>
        <w:drawing>
          <wp:inline distT="0" distB="0" distL="0" distR="0">
            <wp:extent cx="3816350" cy="2425700"/>
            <wp:effectExtent l="0" t="0" r="0" b="0"/>
            <wp:docPr id="21505" name="Picture 21505"/>
            <wp:cNvGraphicFramePr/>
            <a:graphic xmlns:a="http://schemas.openxmlformats.org/drawingml/2006/main">
              <a:graphicData uri="http://schemas.openxmlformats.org/drawingml/2006/picture">
                <pic:pic xmlns:pic="http://schemas.openxmlformats.org/drawingml/2006/picture">
                  <pic:nvPicPr>
                    <pic:cNvPr id="21505" name="Picture 21505"/>
                    <pic:cNvPicPr/>
                  </pic:nvPicPr>
                  <pic:blipFill>
                    <a:blip r:embed="rId20"/>
                    <a:stretch>
                      <a:fillRect/>
                    </a:stretch>
                  </pic:blipFill>
                  <pic:spPr>
                    <a:xfrm>
                      <a:off x="0" y="0"/>
                      <a:ext cx="3816350" cy="2425700"/>
                    </a:xfrm>
                    <a:prstGeom prst="rect">
                      <a:avLst/>
                    </a:prstGeom>
                  </pic:spPr>
                </pic:pic>
              </a:graphicData>
            </a:graphic>
          </wp:inline>
        </w:drawing>
      </w:r>
      <w:r>
        <w:rPr>
          <w:rFonts w:ascii="Calibri" w:eastAsia="Calibri" w:hAnsi="Calibri" w:cs="Calibri"/>
          <w:sz w:val="22"/>
        </w:rPr>
        <w:t xml:space="preserve"> </w:t>
      </w:r>
    </w:p>
    <w:p w:rsidR="007F75F5" w:rsidRDefault="00694CA4">
      <w:pPr>
        <w:spacing w:after="372" w:line="360" w:lineRule="auto"/>
        <w:ind w:left="331" w:right="-15"/>
        <w:jc w:val="left"/>
      </w:pPr>
      <w:r>
        <w:rPr>
          <w:color w:val="000000"/>
          <w:sz w:val="18"/>
        </w:rPr>
        <w:t xml:space="preserve">Fig. 5. </w:t>
      </w:r>
      <w:proofErr w:type="spellStart"/>
      <w:proofErr w:type="gramStart"/>
      <w:r>
        <w:rPr>
          <w:color w:val="000000"/>
          <w:sz w:val="18"/>
        </w:rPr>
        <w:t>Asl</w:t>
      </w:r>
      <w:proofErr w:type="spellEnd"/>
      <w:proofErr w:type="gramEnd"/>
      <w:r>
        <w:rPr>
          <w:color w:val="000000"/>
          <w:sz w:val="18"/>
        </w:rPr>
        <w:t xml:space="preserve"> sign for Alphabet A for KNN Model in Moderate lighting</w:t>
      </w:r>
      <w:r>
        <w:rPr>
          <w:rFonts w:ascii="Calibri" w:eastAsia="Calibri" w:hAnsi="Calibri" w:cs="Calibri"/>
          <w:sz w:val="22"/>
        </w:rPr>
        <w:t xml:space="preserve"> </w:t>
      </w:r>
    </w:p>
    <w:p w:rsidR="007F75F5" w:rsidRDefault="00694CA4">
      <w:pPr>
        <w:spacing w:after="332" w:line="240" w:lineRule="auto"/>
        <w:ind w:left="336" w:firstLine="0"/>
        <w:jc w:val="left"/>
      </w:pPr>
      <w:r>
        <w:rPr>
          <w:color w:val="000000"/>
          <w:sz w:val="18"/>
        </w:rPr>
        <w:t xml:space="preserve"> </w:t>
      </w:r>
    </w:p>
    <w:p w:rsidR="007F75F5" w:rsidRDefault="00694CA4" w:rsidP="00C85AF6">
      <w:pPr>
        <w:spacing w:after="239" w:line="240" w:lineRule="auto"/>
        <w:ind w:left="0" w:firstLine="0"/>
        <w:jc w:val="left"/>
      </w:pPr>
      <w:r>
        <w:rPr>
          <w:rFonts w:ascii="Calibri" w:eastAsia="Calibri" w:hAnsi="Calibri" w:cs="Calibri"/>
          <w:noProof/>
          <w:color w:val="000000"/>
          <w:position w:val="1"/>
          <w:sz w:val="22"/>
        </w:rPr>
        <w:lastRenderedPageBreak/>
        <w:drawing>
          <wp:inline distT="0" distB="0" distL="0" distR="0">
            <wp:extent cx="3816350" cy="2400300"/>
            <wp:effectExtent l="0" t="0" r="0" b="0"/>
            <wp:docPr id="21506" name="Picture 21506"/>
            <wp:cNvGraphicFramePr/>
            <a:graphic xmlns:a="http://schemas.openxmlformats.org/drawingml/2006/main">
              <a:graphicData uri="http://schemas.openxmlformats.org/drawingml/2006/picture">
                <pic:pic xmlns:pic="http://schemas.openxmlformats.org/drawingml/2006/picture">
                  <pic:nvPicPr>
                    <pic:cNvPr id="21506" name="Picture 21506"/>
                    <pic:cNvPicPr/>
                  </pic:nvPicPr>
                  <pic:blipFill>
                    <a:blip r:embed="rId21"/>
                    <a:stretch>
                      <a:fillRect/>
                    </a:stretch>
                  </pic:blipFill>
                  <pic:spPr>
                    <a:xfrm>
                      <a:off x="0" y="0"/>
                      <a:ext cx="3816350" cy="2400300"/>
                    </a:xfrm>
                    <a:prstGeom prst="rect">
                      <a:avLst/>
                    </a:prstGeom>
                  </pic:spPr>
                </pic:pic>
              </a:graphicData>
            </a:graphic>
          </wp:inline>
        </w:drawing>
      </w:r>
      <w:r>
        <w:rPr>
          <w:rFonts w:ascii="Calibri" w:eastAsia="Calibri" w:hAnsi="Calibri" w:cs="Calibri"/>
          <w:sz w:val="22"/>
        </w:rPr>
        <w:t xml:space="preserve"> </w:t>
      </w:r>
    </w:p>
    <w:p w:rsidR="007F75F5" w:rsidRDefault="00694CA4">
      <w:pPr>
        <w:spacing w:after="372" w:line="360" w:lineRule="auto"/>
        <w:ind w:left="331" w:right="-15"/>
        <w:jc w:val="left"/>
      </w:pPr>
      <w:r>
        <w:rPr>
          <w:color w:val="000000"/>
          <w:sz w:val="18"/>
        </w:rPr>
        <w:t xml:space="preserve">Fig. 6. </w:t>
      </w:r>
      <w:proofErr w:type="spellStart"/>
      <w:proofErr w:type="gramStart"/>
      <w:r>
        <w:rPr>
          <w:color w:val="000000"/>
          <w:sz w:val="18"/>
        </w:rPr>
        <w:t>Asl</w:t>
      </w:r>
      <w:proofErr w:type="spellEnd"/>
      <w:proofErr w:type="gramEnd"/>
      <w:r>
        <w:rPr>
          <w:color w:val="000000"/>
          <w:sz w:val="18"/>
        </w:rPr>
        <w:t xml:space="preserve"> sign for Alphabet B for KNN Model in Moderate lighting</w:t>
      </w:r>
      <w:r>
        <w:rPr>
          <w:rFonts w:ascii="Calibri" w:eastAsia="Calibri" w:hAnsi="Calibri" w:cs="Calibri"/>
          <w:sz w:val="22"/>
        </w:rPr>
        <w:t xml:space="preserve"> </w:t>
      </w:r>
    </w:p>
    <w:p w:rsidR="007F75F5" w:rsidRDefault="00694CA4">
      <w:pPr>
        <w:spacing w:after="374" w:line="240" w:lineRule="auto"/>
        <w:ind w:left="336" w:firstLine="0"/>
        <w:jc w:val="left"/>
      </w:pPr>
      <w:r>
        <w:rPr>
          <w:color w:val="000000"/>
          <w:sz w:val="18"/>
        </w:rPr>
        <w:t xml:space="preserve"> </w:t>
      </w:r>
    </w:p>
    <w:p w:rsidR="007F75F5" w:rsidRDefault="00694CA4">
      <w:pPr>
        <w:spacing w:after="0" w:line="240" w:lineRule="auto"/>
        <w:ind w:left="1" w:firstLine="0"/>
        <w:jc w:val="left"/>
      </w:pPr>
      <w:r>
        <w:rPr>
          <w:rFonts w:ascii="Calibri" w:eastAsia="Calibri" w:hAnsi="Calibri" w:cs="Calibri"/>
          <w:sz w:val="22"/>
        </w:rPr>
        <w:t xml:space="preserve"> </w:t>
      </w:r>
    </w:p>
    <w:p w:rsidR="007F75F5" w:rsidRDefault="00694CA4">
      <w:pPr>
        <w:spacing w:after="244" w:line="240" w:lineRule="auto"/>
        <w:ind w:left="0" w:right="3053" w:firstLine="0"/>
        <w:jc w:val="right"/>
      </w:pPr>
      <w:r>
        <w:rPr>
          <w:rFonts w:ascii="Calibri" w:eastAsia="Calibri" w:hAnsi="Calibri" w:cs="Calibri"/>
          <w:noProof/>
          <w:color w:val="000000"/>
          <w:sz w:val="22"/>
        </w:rPr>
        <w:drawing>
          <wp:inline distT="0" distB="0" distL="0" distR="0">
            <wp:extent cx="3879850" cy="2457450"/>
            <wp:effectExtent l="0" t="0" r="0" b="0"/>
            <wp:docPr id="21557" name="Picture 21557"/>
            <wp:cNvGraphicFramePr/>
            <a:graphic xmlns:a="http://schemas.openxmlformats.org/drawingml/2006/main">
              <a:graphicData uri="http://schemas.openxmlformats.org/drawingml/2006/picture">
                <pic:pic xmlns:pic="http://schemas.openxmlformats.org/drawingml/2006/picture">
                  <pic:nvPicPr>
                    <pic:cNvPr id="21557" name="Picture 21557"/>
                    <pic:cNvPicPr/>
                  </pic:nvPicPr>
                  <pic:blipFill>
                    <a:blip r:embed="rId22"/>
                    <a:stretch>
                      <a:fillRect/>
                    </a:stretch>
                  </pic:blipFill>
                  <pic:spPr>
                    <a:xfrm>
                      <a:off x="0" y="0"/>
                      <a:ext cx="3879850" cy="2457450"/>
                    </a:xfrm>
                    <a:prstGeom prst="rect">
                      <a:avLst/>
                    </a:prstGeom>
                  </pic:spPr>
                </pic:pic>
              </a:graphicData>
            </a:graphic>
          </wp:inline>
        </w:drawing>
      </w:r>
      <w:r>
        <w:rPr>
          <w:rFonts w:ascii="Calibri" w:eastAsia="Calibri" w:hAnsi="Calibri" w:cs="Calibri"/>
          <w:sz w:val="22"/>
        </w:rPr>
        <w:t xml:space="preserve"> </w:t>
      </w:r>
    </w:p>
    <w:p w:rsidR="007F75F5" w:rsidRDefault="00694CA4">
      <w:pPr>
        <w:spacing w:after="372" w:line="360" w:lineRule="auto"/>
        <w:ind w:left="331" w:right="-15"/>
        <w:jc w:val="left"/>
      </w:pPr>
      <w:r>
        <w:rPr>
          <w:color w:val="000000"/>
          <w:sz w:val="18"/>
        </w:rPr>
        <w:t xml:space="preserve">Fig. 7. </w:t>
      </w:r>
      <w:proofErr w:type="spellStart"/>
      <w:proofErr w:type="gramStart"/>
      <w:r>
        <w:rPr>
          <w:color w:val="000000"/>
          <w:sz w:val="18"/>
        </w:rPr>
        <w:t>Asl</w:t>
      </w:r>
      <w:proofErr w:type="spellEnd"/>
      <w:proofErr w:type="gramEnd"/>
      <w:r>
        <w:rPr>
          <w:color w:val="000000"/>
          <w:sz w:val="18"/>
        </w:rPr>
        <w:t xml:space="preserve"> sign for Alphabet C for SVM Model in Moderate lighting</w:t>
      </w:r>
      <w:r>
        <w:rPr>
          <w:rFonts w:ascii="Calibri" w:eastAsia="Calibri" w:hAnsi="Calibri" w:cs="Calibri"/>
          <w:sz w:val="22"/>
        </w:rPr>
        <w:t xml:space="preserve"> </w:t>
      </w:r>
    </w:p>
    <w:p w:rsidR="007F75F5" w:rsidRDefault="00694CA4">
      <w:pPr>
        <w:spacing w:after="314" w:line="240" w:lineRule="auto"/>
        <w:ind w:left="1" w:firstLine="0"/>
        <w:jc w:val="left"/>
      </w:pPr>
      <w:r>
        <w:rPr>
          <w:rFonts w:ascii="Calibri" w:eastAsia="Calibri" w:hAnsi="Calibri" w:cs="Calibri"/>
          <w:sz w:val="22"/>
        </w:rPr>
        <w:t xml:space="preserve"> </w:t>
      </w:r>
    </w:p>
    <w:p w:rsidR="007F75F5" w:rsidRDefault="00694CA4">
      <w:pPr>
        <w:spacing w:after="267" w:line="240" w:lineRule="auto"/>
        <w:ind w:left="1" w:firstLine="0"/>
        <w:jc w:val="left"/>
      </w:pPr>
      <w:r>
        <w:rPr>
          <w:rFonts w:ascii="Calibri" w:eastAsia="Calibri" w:hAnsi="Calibri" w:cs="Calibri"/>
          <w:sz w:val="22"/>
        </w:rPr>
        <w:t xml:space="preserve"> </w:t>
      </w:r>
    </w:p>
    <w:p w:rsidR="007F75F5" w:rsidRDefault="00694CA4">
      <w:pPr>
        <w:spacing w:after="244" w:line="240" w:lineRule="auto"/>
        <w:ind w:left="0" w:right="3178" w:firstLine="0"/>
        <w:jc w:val="right"/>
      </w:pPr>
      <w:r>
        <w:rPr>
          <w:rFonts w:ascii="Calibri" w:eastAsia="Calibri" w:hAnsi="Calibri" w:cs="Calibri"/>
          <w:noProof/>
          <w:color w:val="000000"/>
          <w:sz w:val="22"/>
        </w:rPr>
        <w:lastRenderedPageBreak/>
        <w:drawing>
          <wp:inline distT="0" distB="0" distL="0" distR="0">
            <wp:extent cx="3803650" cy="2371725"/>
            <wp:effectExtent l="0" t="0" r="0" b="0"/>
            <wp:docPr id="21558" name="Picture 21558"/>
            <wp:cNvGraphicFramePr/>
            <a:graphic xmlns:a="http://schemas.openxmlformats.org/drawingml/2006/main">
              <a:graphicData uri="http://schemas.openxmlformats.org/drawingml/2006/picture">
                <pic:pic xmlns:pic="http://schemas.openxmlformats.org/drawingml/2006/picture">
                  <pic:nvPicPr>
                    <pic:cNvPr id="21558" name="Picture 21558"/>
                    <pic:cNvPicPr/>
                  </pic:nvPicPr>
                  <pic:blipFill>
                    <a:blip r:embed="rId23"/>
                    <a:stretch>
                      <a:fillRect/>
                    </a:stretch>
                  </pic:blipFill>
                  <pic:spPr>
                    <a:xfrm>
                      <a:off x="0" y="0"/>
                      <a:ext cx="3803650" cy="2371725"/>
                    </a:xfrm>
                    <a:prstGeom prst="rect">
                      <a:avLst/>
                    </a:prstGeom>
                  </pic:spPr>
                </pic:pic>
              </a:graphicData>
            </a:graphic>
          </wp:inline>
        </w:drawing>
      </w:r>
      <w:r>
        <w:rPr>
          <w:rFonts w:ascii="Calibri" w:eastAsia="Calibri" w:hAnsi="Calibri" w:cs="Calibri"/>
          <w:sz w:val="22"/>
        </w:rPr>
        <w:t xml:space="preserve"> </w:t>
      </w:r>
    </w:p>
    <w:p w:rsidR="007F75F5" w:rsidRDefault="00694CA4">
      <w:pPr>
        <w:spacing w:after="372" w:line="360" w:lineRule="auto"/>
        <w:ind w:left="331" w:right="-15"/>
        <w:jc w:val="left"/>
      </w:pPr>
      <w:r>
        <w:rPr>
          <w:color w:val="000000"/>
          <w:sz w:val="18"/>
        </w:rPr>
        <w:t xml:space="preserve">Fig 8. </w:t>
      </w:r>
      <w:proofErr w:type="spellStart"/>
      <w:proofErr w:type="gramStart"/>
      <w:r>
        <w:rPr>
          <w:color w:val="000000"/>
          <w:sz w:val="18"/>
        </w:rPr>
        <w:t>Asl</w:t>
      </w:r>
      <w:proofErr w:type="spellEnd"/>
      <w:proofErr w:type="gramEnd"/>
      <w:r>
        <w:rPr>
          <w:color w:val="000000"/>
          <w:sz w:val="18"/>
        </w:rPr>
        <w:t xml:space="preserve"> sign for Alphabet D for Random Forest Model in Moderate lighting</w:t>
      </w:r>
      <w:r>
        <w:rPr>
          <w:rFonts w:ascii="Calibri" w:eastAsia="Calibri" w:hAnsi="Calibri" w:cs="Calibri"/>
          <w:sz w:val="22"/>
        </w:rPr>
        <w:t xml:space="preserve"> </w:t>
      </w:r>
    </w:p>
    <w:p w:rsidR="007F75F5" w:rsidRDefault="00694CA4">
      <w:pPr>
        <w:spacing w:after="324" w:line="240" w:lineRule="auto"/>
        <w:ind w:left="1" w:firstLine="0"/>
        <w:jc w:val="left"/>
      </w:pPr>
      <w:r>
        <w:rPr>
          <w:rFonts w:ascii="Calibri" w:eastAsia="Calibri" w:hAnsi="Calibri" w:cs="Calibri"/>
          <w:sz w:val="22"/>
        </w:rPr>
        <w:t xml:space="preserve"> </w:t>
      </w:r>
    </w:p>
    <w:p w:rsidR="007F75F5" w:rsidRDefault="00694CA4">
      <w:pPr>
        <w:spacing w:after="338" w:line="240" w:lineRule="auto"/>
        <w:ind w:left="0" w:firstLine="0"/>
        <w:jc w:val="center"/>
      </w:pPr>
      <w:r>
        <w:rPr>
          <w:b/>
          <w:sz w:val="28"/>
        </w:rPr>
        <w:t xml:space="preserve"> </w:t>
      </w:r>
    </w:p>
    <w:p w:rsidR="007F75F5" w:rsidRDefault="00694CA4">
      <w:pPr>
        <w:spacing w:after="333" w:line="240" w:lineRule="auto"/>
        <w:ind w:left="0" w:firstLine="0"/>
        <w:jc w:val="center"/>
      </w:pPr>
      <w:r>
        <w:rPr>
          <w:b/>
          <w:sz w:val="28"/>
        </w:rPr>
        <w:t xml:space="preserve"> </w:t>
      </w:r>
    </w:p>
    <w:p w:rsidR="007F75F5" w:rsidRDefault="00694CA4">
      <w:pPr>
        <w:spacing w:after="333" w:line="240" w:lineRule="auto"/>
        <w:ind w:left="0" w:firstLine="0"/>
        <w:jc w:val="center"/>
      </w:pPr>
      <w:r>
        <w:rPr>
          <w:b/>
          <w:sz w:val="28"/>
        </w:rPr>
        <w:t xml:space="preserve"> </w:t>
      </w:r>
    </w:p>
    <w:p w:rsidR="007F75F5" w:rsidRDefault="00694CA4">
      <w:pPr>
        <w:spacing w:after="338" w:line="240" w:lineRule="auto"/>
        <w:ind w:left="0" w:firstLine="0"/>
        <w:jc w:val="center"/>
      </w:pPr>
      <w:r>
        <w:rPr>
          <w:b/>
          <w:sz w:val="28"/>
        </w:rPr>
        <w:t xml:space="preserve"> </w:t>
      </w:r>
    </w:p>
    <w:p w:rsidR="007F75F5" w:rsidRDefault="00694CA4">
      <w:pPr>
        <w:spacing w:after="333" w:line="240" w:lineRule="auto"/>
        <w:ind w:left="0" w:firstLine="0"/>
        <w:jc w:val="center"/>
      </w:pPr>
      <w:r>
        <w:rPr>
          <w:b/>
          <w:sz w:val="28"/>
        </w:rPr>
        <w:t xml:space="preserve"> </w:t>
      </w:r>
    </w:p>
    <w:p w:rsidR="007F75F5" w:rsidRDefault="00694CA4">
      <w:pPr>
        <w:spacing w:after="333" w:line="240" w:lineRule="auto"/>
        <w:ind w:left="0" w:firstLine="0"/>
        <w:jc w:val="center"/>
      </w:pPr>
      <w:r>
        <w:rPr>
          <w:b/>
          <w:sz w:val="28"/>
        </w:rPr>
        <w:t xml:space="preserve"> </w:t>
      </w:r>
    </w:p>
    <w:p w:rsidR="007F75F5" w:rsidRDefault="00694CA4">
      <w:pPr>
        <w:spacing w:after="0" w:line="240" w:lineRule="auto"/>
        <w:ind w:left="0" w:firstLine="0"/>
        <w:jc w:val="center"/>
      </w:pPr>
      <w:r>
        <w:rPr>
          <w:b/>
          <w:sz w:val="28"/>
        </w:rPr>
        <w:t xml:space="preserve"> </w:t>
      </w:r>
    </w:p>
    <w:p w:rsidR="007F75F5" w:rsidRDefault="00694CA4">
      <w:pPr>
        <w:spacing w:after="333" w:line="240" w:lineRule="auto"/>
        <w:ind w:left="0" w:firstLine="0"/>
        <w:jc w:val="center"/>
      </w:pPr>
      <w:r>
        <w:rPr>
          <w:b/>
          <w:sz w:val="28"/>
        </w:rPr>
        <w:t xml:space="preserve"> </w:t>
      </w:r>
    </w:p>
    <w:p w:rsidR="007F75F5" w:rsidRDefault="00694CA4">
      <w:pPr>
        <w:spacing w:after="338" w:line="240" w:lineRule="auto"/>
        <w:ind w:left="0" w:firstLine="0"/>
        <w:jc w:val="center"/>
      </w:pPr>
      <w:r>
        <w:rPr>
          <w:b/>
          <w:sz w:val="28"/>
        </w:rPr>
        <w:t xml:space="preserve"> </w:t>
      </w:r>
    </w:p>
    <w:p w:rsidR="007F75F5" w:rsidRDefault="00694CA4">
      <w:pPr>
        <w:spacing w:after="333" w:line="240" w:lineRule="auto"/>
        <w:ind w:left="0" w:firstLine="0"/>
        <w:jc w:val="center"/>
      </w:pPr>
      <w:r>
        <w:rPr>
          <w:b/>
          <w:sz w:val="28"/>
        </w:rPr>
        <w:t xml:space="preserve"> </w:t>
      </w:r>
    </w:p>
    <w:p w:rsidR="007F75F5" w:rsidRDefault="00694CA4">
      <w:pPr>
        <w:spacing w:after="462" w:line="240" w:lineRule="auto"/>
        <w:ind w:left="0" w:firstLine="0"/>
        <w:jc w:val="center"/>
      </w:pPr>
      <w:r>
        <w:rPr>
          <w:b/>
          <w:sz w:val="28"/>
        </w:rPr>
        <w:t xml:space="preserve"> </w:t>
      </w:r>
    </w:p>
    <w:p w:rsidR="007F75F5" w:rsidRDefault="00694CA4">
      <w:pPr>
        <w:pStyle w:val="Heading1"/>
      </w:pPr>
      <w:r>
        <w:lastRenderedPageBreak/>
        <w:t>Chapter 4:</w:t>
      </w:r>
      <w:r>
        <w:rPr>
          <w:color w:val="365F91"/>
          <w:sz w:val="28"/>
        </w:rPr>
        <w:t xml:space="preserve"> </w:t>
      </w:r>
      <w:r>
        <w:t xml:space="preserve"> </w:t>
      </w:r>
    </w:p>
    <w:p w:rsidR="007F75F5" w:rsidRDefault="00694CA4">
      <w:pPr>
        <w:pStyle w:val="Heading3"/>
      </w:pPr>
      <w:r>
        <w:t>RESULTS AND DISCUSSION</w:t>
      </w:r>
      <w:r>
        <w:rPr>
          <w:u w:val="none" w:color="000000"/>
        </w:rPr>
        <w:t xml:space="preserve"> </w:t>
      </w:r>
    </w:p>
    <w:p w:rsidR="007F75F5" w:rsidRDefault="00694CA4">
      <w:pPr>
        <w:spacing w:after="72" w:line="250" w:lineRule="auto"/>
        <w:ind w:left="-4"/>
      </w:pPr>
      <w:r>
        <w:rPr>
          <w:color w:val="000000"/>
        </w:rPr>
        <w:t xml:space="preserve">The results show performance metrics for three machine learning models (Random Forest, KNN, and SVM) tested on American Sign Language alphabet recognition under three different lighting conditions: dark room, moderate lighting, and under sunlight.  </w:t>
      </w:r>
    </w:p>
    <w:p w:rsidR="007F75F5" w:rsidRDefault="00694CA4">
      <w:pPr>
        <w:spacing w:after="75" w:line="240" w:lineRule="auto"/>
        <w:ind w:left="1" w:firstLine="0"/>
        <w:jc w:val="left"/>
      </w:pPr>
      <w:r>
        <w:rPr>
          <w:color w:val="000000"/>
        </w:rPr>
        <w:t xml:space="preserve"> </w:t>
      </w:r>
    </w:p>
    <w:p w:rsidR="007F75F5" w:rsidRDefault="00694CA4">
      <w:pPr>
        <w:spacing w:after="26" w:line="240" w:lineRule="auto"/>
        <w:ind w:left="1" w:firstLine="0"/>
        <w:jc w:val="left"/>
      </w:pPr>
      <w:r>
        <w:rPr>
          <w:color w:val="000000"/>
        </w:rPr>
        <w:t xml:space="preserve"> </w:t>
      </w:r>
    </w:p>
    <w:p w:rsidR="007F75F5" w:rsidRDefault="00694CA4" w:rsidP="00C85AF6">
      <w:pPr>
        <w:spacing w:after="25" w:line="240" w:lineRule="auto"/>
        <w:ind w:left="0" w:firstLine="0"/>
        <w:jc w:val="left"/>
      </w:pPr>
      <w:r>
        <w:rPr>
          <w:rFonts w:ascii="Calibri" w:eastAsia="Calibri" w:hAnsi="Calibri" w:cs="Calibri"/>
          <w:noProof/>
          <w:color w:val="000000"/>
          <w:sz w:val="22"/>
        </w:rPr>
        <w:drawing>
          <wp:inline distT="0" distB="0" distL="0" distR="0">
            <wp:extent cx="2742946" cy="1688465"/>
            <wp:effectExtent l="0" t="0" r="0" b="0"/>
            <wp:docPr id="2913" name="Picture 2913"/>
            <wp:cNvGraphicFramePr/>
            <a:graphic xmlns:a="http://schemas.openxmlformats.org/drawingml/2006/main">
              <a:graphicData uri="http://schemas.openxmlformats.org/drawingml/2006/picture">
                <pic:pic xmlns:pic="http://schemas.openxmlformats.org/drawingml/2006/picture">
                  <pic:nvPicPr>
                    <pic:cNvPr id="2913" name="Picture 2913"/>
                    <pic:cNvPicPr/>
                  </pic:nvPicPr>
                  <pic:blipFill>
                    <a:blip r:embed="rId24"/>
                    <a:stretch>
                      <a:fillRect/>
                    </a:stretch>
                  </pic:blipFill>
                  <pic:spPr>
                    <a:xfrm>
                      <a:off x="0" y="0"/>
                      <a:ext cx="2742946" cy="1688465"/>
                    </a:xfrm>
                    <a:prstGeom prst="rect">
                      <a:avLst/>
                    </a:prstGeom>
                  </pic:spPr>
                </pic:pic>
              </a:graphicData>
            </a:graphic>
          </wp:inline>
        </w:drawing>
      </w:r>
      <w:r>
        <w:t xml:space="preserve"> </w:t>
      </w:r>
    </w:p>
    <w:p w:rsidR="007F75F5" w:rsidRDefault="00694CA4">
      <w:pPr>
        <w:spacing w:after="72" w:line="250" w:lineRule="auto"/>
        <w:ind w:left="-4"/>
      </w:pPr>
      <w:r>
        <w:rPr>
          <w:color w:val="000000"/>
        </w:rPr>
        <w:t xml:space="preserve">Table 1. Result table under Dark condition </w:t>
      </w:r>
    </w:p>
    <w:p w:rsidR="007F75F5" w:rsidRDefault="00694CA4">
      <w:pPr>
        <w:spacing w:after="75" w:line="240" w:lineRule="auto"/>
        <w:ind w:left="1" w:firstLine="0"/>
        <w:jc w:val="left"/>
      </w:pPr>
      <w:r>
        <w:rPr>
          <w:color w:val="000000"/>
        </w:rPr>
        <w:t xml:space="preserve"> </w:t>
      </w:r>
    </w:p>
    <w:p w:rsidR="007F75F5" w:rsidRDefault="00694CA4">
      <w:pPr>
        <w:spacing w:after="75" w:line="240" w:lineRule="auto"/>
        <w:ind w:left="1" w:firstLine="0"/>
        <w:jc w:val="left"/>
      </w:pPr>
      <w:r>
        <w:rPr>
          <w:color w:val="000000"/>
        </w:rPr>
        <w:t xml:space="preserve">  </w:t>
      </w:r>
    </w:p>
    <w:p w:rsidR="007F75F5" w:rsidRDefault="00694CA4">
      <w:pPr>
        <w:spacing w:after="342" w:line="250" w:lineRule="auto"/>
        <w:ind w:left="-4"/>
      </w:pPr>
      <w:r>
        <w:rPr>
          <w:color w:val="000000"/>
        </w:rPr>
        <w:t xml:space="preserve">The KNN model showed the highest average confidence with a score of 0.9000 for the right hand and 0.8833 for the left hand, demonstrating high consistency and reliability in detecting signs under dark conditions. Compared to that, the SVM model had moderate performance at an average of 0.7117 for both the right and left hand. Random Forest performed the lowest with an average confidence score of 0.6867 for the right hand and 0.7283 for the left hand. </w:t>
      </w:r>
    </w:p>
    <w:p w:rsidR="007F75F5" w:rsidRDefault="00694CA4">
      <w:pPr>
        <w:spacing w:after="25" w:line="240" w:lineRule="auto"/>
        <w:ind w:left="1" w:firstLine="0"/>
        <w:jc w:val="left"/>
      </w:pPr>
      <w:r>
        <w:t xml:space="preserve"> </w:t>
      </w:r>
      <w:r>
        <w:rPr>
          <w:rFonts w:ascii="Calibri" w:eastAsia="Calibri" w:hAnsi="Calibri" w:cs="Calibri"/>
          <w:noProof/>
          <w:color w:val="000000"/>
          <w:sz w:val="22"/>
        </w:rPr>
        <w:drawing>
          <wp:inline distT="0" distB="0" distL="0" distR="0">
            <wp:extent cx="2746375" cy="1971675"/>
            <wp:effectExtent l="0" t="0" r="0" b="0"/>
            <wp:docPr id="21634" name="Picture 21634"/>
            <wp:cNvGraphicFramePr/>
            <a:graphic xmlns:a="http://schemas.openxmlformats.org/drawingml/2006/main">
              <a:graphicData uri="http://schemas.openxmlformats.org/drawingml/2006/picture">
                <pic:pic xmlns:pic="http://schemas.openxmlformats.org/drawingml/2006/picture">
                  <pic:nvPicPr>
                    <pic:cNvPr id="21634" name="Picture 21634"/>
                    <pic:cNvPicPr/>
                  </pic:nvPicPr>
                  <pic:blipFill>
                    <a:blip r:embed="rId25"/>
                    <a:stretch>
                      <a:fillRect/>
                    </a:stretch>
                  </pic:blipFill>
                  <pic:spPr>
                    <a:xfrm>
                      <a:off x="0" y="0"/>
                      <a:ext cx="2746375" cy="1971675"/>
                    </a:xfrm>
                    <a:prstGeom prst="rect">
                      <a:avLst/>
                    </a:prstGeom>
                  </pic:spPr>
                </pic:pic>
              </a:graphicData>
            </a:graphic>
          </wp:inline>
        </w:drawing>
      </w:r>
      <w:r>
        <w:t xml:space="preserve"> </w:t>
      </w:r>
    </w:p>
    <w:p w:rsidR="007F75F5" w:rsidRDefault="00694CA4">
      <w:pPr>
        <w:spacing w:after="72" w:line="250" w:lineRule="auto"/>
        <w:ind w:left="-4"/>
      </w:pPr>
      <w:r>
        <w:rPr>
          <w:color w:val="000000"/>
        </w:rPr>
        <w:t xml:space="preserve">Table 2. Result table under sunlight condition. </w:t>
      </w:r>
    </w:p>
    <w:p w:rsidR="007F75F5" w:rsidRDefault="00694CA4">
      <w:pPr>
        <w:spacing w:after="0" w:line="240" w:lineRule="auto"/>
        <w:ind w:left="1" w:firstLine="0"/>
        <w:jc w:val="left"/>
      </w:pPr>
      <w:r>
        <w:rPr>
          <w:color w:val="000000"/>
        </w:rPr>
        <w:t xml:space="preserve">  </w:t>
      </w:r>
    </w:p>
    <w:p w:rsidR="007F75F5" w:rsidRDefault="00694CA4">
      <w:pPr>
        <w:spacing w:after="390" w:line="250" w:lineRule="auto"/>
        <w:ind w:left="-4"/>
      </w:pPr>
      <w:r>
        <w:rPr>
          <w:color w:val="000000"/>
        </w:rPr>
        <w:t xml:space="preserve">The KNN classifier demonstrated the highest robustness to lighting, achieving an average confidence score of 0.95 for both hands. In contrast, the Random Forest model showed moderate recognition performance, with average scores of 0.6708 (R) and 0.6733 (L). The SVM model had slightly lower averages of 0.66 (R) and 0.6475 (L). Notably, the SVM model failed to </w:t>
      </w:r>
      <w:r>
        <w:rPr>
          <w:color w:val="000000"/>
        </w:rPr>
        <w:lastRenderedPageBreak/>
        <w:t>recognize the gesture corresponding to the letter L (left hand), marked as ‘X’ in the table, indicating gesture not-</w:t>
      </w:r>
      <w:proofErr w:type="spellStart"/>
      <w:r>
        <w:rPr>
          <w:color w:val="000000"/>
        </w:rPr>
        <w:t>recognise</w:t>
      </w:r>
      <w:proofErr w:type="spellEnd"/>
      <w:r>
        <w:rPr>
          <w:color w:val="000000"/>
        </w:rPr>
        <w:t xml:space="preserve"> </w:t>
      </w:r>
    </w:p>
    <w:p w:rsidR="007F75F5" w:rsidRDefault="00694CA4">
      <w:pPr>
        <w:spacing w:after="228" w:line="240" w:lineRule="auto"/>
        <w:ind w:left="1" w:firstLine="0"/>
        <w:jc w:val="left"/>
      </w:pPr>
      <w:r>
        <w:rPr>
          <w:rFonts w:ascii="Calibri" w:eastAsia="Calibri" w:hAnsi="Calibri" w:cs="Calibri"/>
          <w:sz w:val="22"/>
        </w:rPr>
        <w:t xml:space="preserve"> </w:t>
      </w:r>
    </w:p>
    <w:p w:rsidR="007F75F5" w:rsidRDefault="00694CA4" w:rsidP="00C85AF6">
      <w:pPr>
        <w:spacing w:after="225" w:line="240" w:lineRule="auto"/>
        <w:ind w:left="0" w:firstLine="0"/>
        <w:jc w:val="left"/>
      </w:pPr>
      <w:r>
        <w:rPr>
          <w:rFonts w:ascii="Calibri" w:eastAsia="Calibri" w:hAnsi="Calibri" w:cs="Calibri"/>
          <w:noProof/>
          <w:color w:val="000000"/>
          <w:sz w:val="22"/>
        </w:rPr>
        <w:drawing>
          <wp:inline distT="0" distB="0" distL="0" distR="0">
            <wp:extent cx="2746375" cy="2032000"/>
            <wp:effectExtent l="0" t="0" r="0" b="0"/>
            <wp:docPr id="21735" name="Picture 21735"/>
            <wp:cNvGraphicFramePr/>
            <a:graphic xmlns:a="http://schemas.openxmlformats.org/drawingml/2006/main">
              <a:graphicData uri="http://schemas.openxmlformats.org/drawingml/2006/picture">
                <pic:pic xmlns:pic="http://schemas.openxmlformats.org/drawingml/2006/picture">
                  <pic:nvPicPr>
                    <pic:cNvPr id="21735" name="Picture 21735"/>
                    <pic:cNvPicPr/>
                  </pic:nvPicPr>
                  <pic:blipFill>
                    <a:blip r:embed="rId26"/>
                    <a:stretch>
                      <a:fillRect/>
                    </a:stretch>
                  </pic:blipFill>
                  <pic:spPr>
                    <a:xfrm>
                      <a:off x="0" y="0"/>
                      <a:ext cx="2746375" cy="2032000"/>
                    </a:xfrm>
                    <a:prstGeom prst="rect">
                      <a:avLst/>
                    </a:prstGeom>
                  </pic:spPr>
                </pic:pic>
              </a:graphicData>
            </a:graphic>
          </wp:inline>
        </w:drawing>
      </w:r>
      <w:r>
        <w:t xml:space="preserve"> </w:t>
      </w:r>
    </w:p>
    <w:p w:rsidR="007F75F5" w:rsidRDefault="00694CA4">
      <w:pPr>
        <w:spacing w:after="391" w:line="250" w:lineRule="auto"/>
        <w:ind w:left="-4"/>
      </w:pPr>
      <w:r>
        <w:rPr>
          <w:color w:val="000000"/>
        </w:rPr>
        <w:t xml:space="preserve">Table 1. Result table under </w:t>
      </w:r>
      <w:proofErr w:type="gramStart"/>
      <w:r>
        <w:rPr>
          <w:color w:val="000000"/>
        </w:rPr>
        <w:t>Moderate  condition</w:t>
      </w:r>
      <w:proofErr w:type="gramEnd"/>
      <w:r>
        <w:rPr>
          <w:color w:val="000000"/>
        </w:rPr>
        <w:t xml:space="preserve"> </w:t>
      </w:r>
    </w:p>
    <w:p w:rsidR="007F75F5" w:rsidRDefault="00694CA4">
      <w:pPr>
        <w:spacing w:after="278" w:line="240" w:lineRule="auto"/>
        <w:ind w:left="1" w:firstLine="0"/>
        <w:jc w:val="left"/>
      </w:pPr>
      <w:r>
        <w:rPr>
          <w:rFonts w:ascii="Calibri" w:eastAsia="Calibri" w:hAnsi="Calibri" w:cs="Calibri"/>
          <w:sz w:val="22"/>
        </w:rPr>
        <w:t xml:space="preserve"> </w:t>
      </w:r>
    </w:p>
    <w:p w:rsidR="007F75F5" w:rsidRDefault="00694CA4">
      <w:pPr>
        <w:spacing w:after="399" w:line="250" w:lineRule="auto"/>
        <w:ind w:left="-4"/>
      </w:pPr>
      <w:r>
        <w:rPr>
          <w:color w:val="000000"/>
        </w:rPr>
        <w:t xml:space="preserve">The KNN classifier once more performed better than the others with average confidence values of 0.85 (R) and 0.8833 (L), portraying stable and consistent recognition under this lighting configuration. Random Forest had moderate performance with values of 0.695 (R) and 0.6983 (L), depicting acceptable but weaker recognition strength than that of KNN. SVM, although operational, had the lowest averages: 0.6558 (R) and 0.6433 (L), reflecting weaker robustness under such illumination. </w:t>
      </w:r>
    </w:p>
    <w:p w:rsidR="007F75F5" w:rsidRDefault="00694CA4">
      <w:pPr>
        <w:spacing w:after="75" w:line="240" w:lineRule="auto"/>
        <w:ind w:left="1" w:firstLine="0"/>
        <w:jc w:val="left"/>
      </w:pPr>
      <w:r>
        <w:t xml:space="preserve">  </w:t>
      </w:r>
    </w:p>
    <w:p w:rsidR="007F75F5" w:rsidRDefault="00694CA4">
      <w:pPr>
        <w:spacing w:after="195" w:line="240" w:lineRule="auto"/>
        <w:ind w:left="1" w:firstLine="0"/>
        <w:jc w:val="left"/>
      </w:pPr>
      <w:r>
        <w:t xml:space="preserve">  </w:t>
      </w:r>
    </w:p>
    <w:p w:rsidR="007F75F5" w:rsidRDefault="00694CA4">
      <w:pPr>
        <w:ind w:left="11"/>
      </w:pPr>
      <w:r>
        <w:t xml:space="preserve">V. OVERALL MODEL ACCURACY </w:t>
      </w:r>
    </w:p>
    <w:p w:rsidR="007F75F5" w:rsidRDefault="00694CA4" w:rsidP="00C85AF6">
      <w:pPr>
        <w:spacing w:after="145" w:line="240" w:lineRule="auto"/>
        <w:ind w:left="0" w:firstLine="0"/>
        <w:jc w:val="left"/>
      </w:pPr>
      <w:r>
        <w:rPr>
          <w:rFonts w:ascii="Calibri" w:eastAsia="Calibri" w:hAnsi="Calibri" w:cs="Calibri"/>
          <w:noProof/>
          <w:color w:val="000000"/>
          <w:position w:val="1"/>
          <w:sz w:val="22"/>
        </w:rPr>
        <w:drawing>
          <wp:inline distT="0" distB="0" distL="0" distR="0">
            <wp:extent cx="2743200" cy="784225"/>
            <wp:effectExtent l="0" t="0" r="0" b="0"/>
            <wp:docPr id="21736" name="Picture 21736"/>
            <wp:cNvGraphicFramePr/>
            <a:graphic xmlns:a="http://schemas.openxmlformats.org/drawingml/2006/main">
              <a:graphicData uri="http://schemas.openxmlformats.org/drawingml/2006/picture">
                <pic:pic xmlns:pic="http://schemas.openxmlformats.org/drawingml/2006/picture">
                  <pic:nvPicPr>
                    <pic:cNvPr id="21736" name="Picture 21736"/>
                    <pic:cNvPicPr/>
                  </pic:nvPicPr>
                  <pic:blipFill>
                    <a:blip r:embed="rId27"/>
                    <a:stretch>
                      <a:fillRect/>
                    </a:stretch>
                  </pic:blipFill>
                  <pic:spPr>
                    <a:xfrm>
                      <a:off x="0" y="0"/>
                      <a:ext cx="2743200" cy="784225"/>
                    </a:xfrm>
                    <a:prstGeom prst="rect">
                      <a:avLst/>
                    </a:prstGeom>
                  </pic:spPr>
                </pic:pic>
              </a:graphicData>
            </a:graphic>
          </wp:inline>
        </w:drawing>
      </w:r>
      <w:r>
        <w:t xml:space="preserve"> </w:t>
      </w:r>
    </w:p>
    <w:p w:rsidR="007F75F5" w:rsidRDefault="00694CA4" w:rsidP="00C85AF6">
      <w:pPr>
        <w:spacing w:after="395" w:line="250" w:lineRule="auto"/>
        <w:ind w:left="-4"/>
      </w:pPr>
      <w:r>
        <w:rPr>
          <w:color w:val="000000"/>
        </w:rPr>
        <w:t xml:space="preserve">Table 4. Result table under </w:t>
      </w:r>
      <w:proofErr w:type="gramStart"/>
      <w:r>
        <w:rPr>
          <w:color w:val="000000"/>
        </w:rPr>
        <w:t>Moderate  condition</w:t>
      </w:r>
      <w:proofErr w:type="gramEnd"/>
      <w:r>
        <w:rPr>
          <w:color w:val="000000"/>
        </w:rPr>
        <w:t xml:space="preserve"> </w:t>
      </w:r>
    </w:p>
    <w:p w:rsidR="007F75F5" w:rsidRDefault="00C85AF6">
      <w:pPr>
        <w:spacing w:after="72" w:line="250" w:lineRule="auto"/>
        <w:ind w:left="-4"/>
      </w:pPr>
      <w:r>
        <w:rPr>
          <w:color w:val="000000"/>
        </w:rPr>
        <w:t>I</w:t>
      </w:r>
      <w:r w:rsidR="00694CA4">
        <w:rPr>
          <w:color w:val="000000"/>
        </w:rPr>
        <w:t xml:space="preserve">n </w:t>
      </w:r>
      <w:proofErr w:type="spellStart"/>
      <w:r w:rsidR="00694CA4">
        <w:rPr>
          <w:color w:val="000000"/>
        </w:rPr>
        <w:t>UnderSunlight</w:t>
      </w:r>
      <w:proofErr w:type="spellEnd"/>
      <w:r w:rsidR="00694CA4">
        <w:rPr>
          <w:color w:val="000000"/>
        </w:rPr>
        <w:t xml:space="preserve">, the KNN model achieved the highest performance with an accuracy of </w:t>
      </w:r>
    </w:p>
    <w:p w:rsidR="007F75F5" w:rsidRDefault="00694CA4">
      <w:pPr>
        <w:spacing w:after="72" w:line="250" w:lineRule="auto"/>
        <w:ind w:left="-4"/>
      </w:pPr>
      <w:r>
        <w:rPr>
          <w:color w:val="000000"/>
        </w:rPr>
        <w:t>95.00%, followed by SVM at 65.37% and Random Forest at 67.83%.</w:t>
      </w:r>
      <w:r>
        <w:rPr>
          <w:rFonts w:ascii="Calibri" w:eastAsia="Calibri" w:hAnsi="Calibri" w:cs="Calibri"/>
          <w:sz w:val="22"/>
        </w:rPr>
        <w:t xml:space="preserve"> </w:t>
      </w:r>
    </w:p>
    <w:p w:rsidR="007F75F5" w:rsidRDefault="00694CA4">
      <w:pPr>
        <w:spacing w:after="81" w:line="240" w:lineRule="auto"/>
        <w:ind w:left="1" w:firstLine="0"/>
        <w:jc w:val="left"/>
      </w:pPr>
      <w:r>
        <w:rPr>
          <w:color w:val="000000"/>
        </w:rPr>
        <w:t xml:space="preserve"> </w:t>
      </w:r>
      <w:r>
        <w:rPr>
          <w:rFonts w:ascii="Calibri" w:eastAsia="Calibri" w:hAnsi="Calibri" w:cs="Calibri"/>
          <w:sz w:val="22"/>
        </w:rPr>
        <w:t xml:space="preserve"> </w:t>
      </w:r>
    </w:p>
    <w:p w:rsidR="007F75F5" w:rsidRDefault="00694CA4">
      <w:pPr>
        <w:spacing w:after="72" w:line="250" w:lineRule="auto"/>
        <w:ind w:left="-4"/>
      </w:pPr>
      <w:r>
        <w:rPr>
          <w:color w:val="000000"/>
        </w:rPr>
        <w:t>Under Dark conditions, KNN again led with 89.10%, whereas SVM (71.11%) slightly outperformed Random Forest (70.75%).</w:t>
      </w:r>
      <w:r>
        <w:rPr>
          <w:rFonts w:ascii="Calibri" w:eastAsia="Calibri" w:hAnsi="Calibri" w:cs="Calibri"/>
          <w:sz w:val="22"/>
        </w:rPr>
        <w:t xml:space="preserve"> </w:t>
      </w:r>
    </w:p>
    <w:p w:rsidR="007F75F5" w:rsidRDefault="00694CA4">
      <w:pPr>
        <w:spacing w:after="81" w:line="240" w:lineRule="auto"/>
        <w:ind w:left="1" w:firstLine="0"/>
        <w:jc w:val="left"/>
      </w:pPr>
      <w:r>
        <w:rPr>
          <w:color w:val="000000"/>
        </w:rPr>
        <w:t xml:space="preserve"> </w:t>
      </w:r>
      <w:r>
        <w:rPr>
          <w:rFonts w:ascii="Calibri" w:eastAsia="Calibri" w:hAnsi="Calibri" w:cs="Calibri"/>
          <w:sz w:val="22"/>
        </w:rPr>
        <w:t xml:space="preserve"> </w:t>
      </w:r>
    </w:p>
    <w:p w:rsidR="007F75F5" w:rsidRDefault="00694CA4" w:rsidP="00C85AF6">
      <w:pPr>
        <w:spacing w:after="314" w:line="250" w:lineRule="auto"/>
        <w:ind w:left="-4"/>
      </w:pPr>
      <w:r>
        <w:rPr>
          <w:color w:val="000000"/>
        </w:rPr>
        <w:t xml:space="preserve">In Moderate lighting, KNN showed robust accuracy of 86.66%, while Random Forest and SVM recorded 69.66% and 64.95%, respectively. </w:t>
      </w:r>
      <w:r>
        <w:rPr>
          <w:b/>
          <w:sz w:val="28"/>
        </w:rPr>
        <w:t xml:space="preserve"> </w:t>
      </w:r>
    </w:p>
    <w:p w:rsidR="007F75F5" w:rsidRDefault="00694CA4">
      <w:pPr>
        <w:pStyle w:val="Heading1"/>
      </w:pPr>
      <w:r>
        <w:lastRenderedPageBreak/>
        <w:t>Chapter 5:</w:t>
      </w:r>
      <w:r>
        <w:rPr>
          <w:color w:val="365F91"/>
          <w:sz w:val="28"/>
        </w:rPr>
        <w:t xml:space="preserve"> </w:t>
      </w:r>
    </w:p>
    <w:p w:rsidR="007F75F5" w:rsidRDefault="00694CA4">
      <w:pPr>
        <w:pStyle w:val="Heading3"/>
        <w:spacing w:after="213"/>
      </w:pPr>
      <w:r>
        <w:t>SUMMARY AND CONCLUSION</w:t>
      </w:r>
      <w:r>
        <w:rPr>
          <w:u w:val="none" w:color="000000"/>
        </w:rPr>
        <w:t xml:space="preserve"> </w:t>
      </w:r>
    </w:p>
    <w:p w:rsidR="007F75F5" w:rsidRDefault="00694CA4">
      <w:pPr>
        <w:spacing w:after="201" w:line="240" w:lineRule="auto"/>
        <w:ind w:left="0" w:firstLine="0"/>
        <w:jc w:val="center"/>
      </w:pPr>
      <w:r>
        <w:rPr>
          <w:b/>
          <w:sz w:val="28"/>
        </w:rPr>
        <w:t xml:space="preserve"> </w:t>
      </w:r>
    </w:p>
    <w:p w:rsidR="007F75F5" w:rsidRDefault="00694CA4">
      <w:pPr>
        <w:spacing w:after="0" w:line="250" w:lineRule="auto"/>
        <w:ind w:left="-4"/>
      </w:pPr>
      <w:r>
        <w:rPr>
          <w:color w:val="000000"/>
        </w:rPr>
        <w:t xml:space="preserve">This study aimed to develop a system for recognizing static alphabet gestures from sign language inputs. The system was tested with varying conditions of environmental light—dim, moderate, and under sunlight—simulating consistency and performance in practical scenarios. For training and testing, a combined total of 1,000 images of each alphabet gesture was utilized across broad variations in order to imitate real-time applications. </w:t>
      </w:r>
    </w:p>
    <w:p w:rsidR="007F75F5" w:rsidRDefault="00694CA4">
      <w:pPr>
        <w:spacing w:after="389" w:line="250" w:lineRule="auto"/>
        <w:ind w:left="-4"/>
      </w:pPr>
      <w:r>
        <w:rPr>
          <w:color w:val="000000"/>
        </w:rPr>
        <w:t xml:space="preserve">According to the findings, KNN performed better than both SVM and Random Forest models under the three lighting environments with higher stability and responsiveness towards environmental changes. The best performance was recorded during sunlight with an accuracy of 95.00%, while the worst was achieved during moderate illumination for SVM with an accuracy of 64.95%. From these findings, it is inferred that KNN is the best model among those evaluated for use in real-time recognition of static hand signs in the absence of aids or exterior enhancement </w:t>
      </w:r>
    </w:p>
    <w:p w:rsidR="007F75F5" w:rsidRDefault="00694CA4">
      <w:pPr>
        <w:spacing w:after="75" w:line="240" w:lineRule="auto"/>
        <w:ind w:left="721" w:firstLine="0"/>
        <w:jc w:val="left"/>
      </w:pPr>
      <w:r>
        <w:t xml:space="preserve"> </w:t>
      </w:r>
    </w:p>
    <w:p w:rsidR="007F75F5" w:rsidRDefault="00694CA4">
      <w:pPr>
        <w:spacing w:after="315" w:line="240" w:lineRule="auto"/>
        <w:ind w:left="721" w:firstLine="0"/>
        <w:jc w:val="left"/>
      </w:pPr>
      <w:r>
        <w:t xml:space="preserve"> </w:t>
      </w:r>
    </w:p>
    <w:p w:rsidR="007F75F5" w:rsidRDefault="00694CA4">
      <w:pPr>
        <w:spacing w:after="75" w:line="240" w:lineRule="auto"/>
        <w:ind w:left="1441" w:firstLine="0"/>
        <w:jc w:val="left"/>
      </w:pPr>
      <w:r>
        <w:t xml:space="preserve"> </w:t>
      </w:r>
    </w:p>
    <w:p w:rsidR="007F75F5" w:rsidRDefault="00694CA4">
      <w:pPr>
        <w:spacing w:after="315" w:line="240" w:lineRule="auto"/>
        <w:ind w:left="1441" w:firstLine="0"/>
        <w:jc w:val="left"/>
      </w:pPr>
      <w:r>
        <w:t xml:space="preserve"> </w:t>
      </w:r>
    </w:p>
    <w:p w:rsidR="007F75F5" w:rsidRDefault="00694CA4">
      <w:pPr>
        <w:spacing w:after="315" w:line="240" w:lineRule="auto"/>
        <w:ind w:left="1441" w:firstLine="0"/>
        <w:jc w:val="left"/>
      </w:pPr>
      <w:r>
        <w:t xml:space="preserve"> </w:t>
      </w:r>
    </w:p>
    <w:p w:rsidR="007F75F5" w:rsidRDefault="00694CA4">
      <w:pPr>
        <w:spacing w:after="315" w:line="240" w:lineRule="auto"/>
        <w:ind w:left="1441" w:firstLine="0"/>
        <w:jc w:val="left"/>
      </w:pPr>
      <w:r>
        <w:t xml:space="preserve"> </w:t>
      </w:r>
    </w:p>
    <w:p w:rsidR="007F75F5" w:rsidRDefault="00694CA4">
      <w:pPr>
        <w:spacing w:after="315" w:line="240" w:lineRule="auto"/>
        <w:ind w:left="1441" w:firstLine="0"/>
        <w:jc w:val="left"/>
      </w:pPr>
      <w:r>
        <w:t xml:space="preserve"> </w:t>
      </w:r>
    </w:p>
    <w:p w:rsidR="007F75F5" w:rsidRDefault="00694CA4">
      <w:pPr>
        <w:spacing w:after="320" w:line="240" w:lineRule="auto"/>
        <w:ind w:left="1441" w:firstLine="0"/>
        <w:jc w:val="left"/>
      </w:pPr>
      <w:r>
        <w:t xml:space="preserve"> </w:t>
      </w:r>
    </w:p>
    <w:p w:rsidR="007F75F5" w:rsidRDefault="00694CA4">
      <w:pPr>
        <w:spacing w:after="315" w:line="240" w:lineRule="auto"/>
        <w:ind w:left="1441" w:firstLine="0"/>
        <w:jc w:val="left"/>
      </w:pPr>
      <w:r>
        <w:t xml:space="preserve"> </w:t>
      </w:r>
    </w:p>
    <w:p w:rsidR="00C85AF6" w:rsidRDefault="00694CA4" w:rsidP="00C85AF6">
      <w:pPr>
        <w:spacing w:after="455" w:line="240" w:lineRule="auto"/>
        <w:ind w:left="1441" w:firstLine="0"/>
        <w:jc w:val="left"/>
      </w:pPr>
      <w:r>
        <w:t xml:space="preserve"> </w:t>
      </w:r>
    </w:p>
    <w:p w:rsidR="00C85AF6" w:rsidRDefault="00C85AF6" w:rsidP="00C85AF6">
      <w:pPr>
        <w:spacing w:after="455" w:line="240" w:lineRule="auto"/>
        <w:ind w:left="1441" w:firstLine="0"/>
        <w:jc w:val="left"/>
      </w:pPr>
    </w:p>
    <w:p w:rsidR="007F75F5" w:rsidRDefault="00694CA4">
      <w:pPr>
        <w:pStyle w:val="Heading1"/>
      </w:pPr>
      <w:r>
        <w:lastRenderedPageBreak/>
        <w:t>Chapter 6:</w:t>
      </w:r>
      <w:r>
        <w:rPr>
          <w:color w:val="365F91"/>
          <w:sz w:val="28"/>
        </w:rPr>
        <w:t xml:space="preserve"> </w:t>
      </w:r>
    </w:p>
    <w:p w:rsidR="007F75F5" w:rsidRDefault="00694CA4">
      <w:pPr>
        <w:pStyle w:val="Heading3"/>
      </w:pPr>
      <w:r>
        <w:t>FUTURE SCOPE</w:t>
      </w:r>
      <w:r>
        <w:rPr>
          <w:u w:val="none" w:color="000000"/>
        </w:rPr>
        <w:t xml:space="preserve"> </w:t>
      </w:r>
    </w:p>
    <w:p w:rsidR="007F75F5" w:rsidRDefault="00694CA4">
      <w:pPr>
        <w:spacing w:after="352"/>
        <w:ind w:left="11"/>
      </w:pPr>
      <w:r>
        <w:t>The current system successfully recognizes static ASL alphabet gestures (A–L) using traditional machine learning models under varying lighting conditions. However, several areas for future enhancement and expansion have been identified:</w:t>
      </w:r>
      <w:r>
        <w:rPr>
          <w:rFonts w:ascii="Calibri" w:eastAsia="Calibri" w:hAnsi="Calibri" w:cs="Calibri"/>
          <w:sz w:val="22"/>
        </w:rPr>
        <w:t xml:space="preserve"> </w:t>
      </w:r>
    </w:p>
    <w:p w:rsidR="007F75F5" w:rsidRDefault="00694CA4" w:rsidP="00C85AF6">
      <w:pPr>
        <w:numPr>
          <w:ilvl w:val="0"/>
          <w:numId w:val="10"/>
        </w:numPr>
        <w:spacing w:after="73" w:line="240" w:lineRule="auto"/>
        <w:ind w:hanging="361"/>
        <w:jc w:val="left"/>
      </w:pPr>
      <w:r>
        <w:rPr>
          <w:b/>
        </w:rPr>
        <w:t xml:space="preserve">Expansion </w:t>
      </w:r>
      <w:r>
        <w:rPr>
          <w:b/>
        </w:rPr>
        <w:tab/>
        <w:t xml:space="preserve">of </w:t>
      </w:r>
      <w:r>
        <w:rPr>
          <w:b/>
        </w:rPr>
        <w:tab/>
        <w:t xml:space="preserve">Gesture </w:t>
      </w:r>
      <w:r>
        <w:rPr>
          <w:b/>
        </w:rPr>
        <w:tab/>
        <w:t>Vocabulary:</w:t>
      </w:r>
    </w:p>
    <w:p w:rsidR="007F75F5" w:rsidRDefault="00694CA4" w:rsidP="00C85AF6">
      <w:pPr>
        <w:ind w:left="731"/>
      </w:pPr>
      <w:r>
        <w:t>Future work can include recognizing the complete ASL alphabet (A–Z), numbers, and commonly used static words or phrases to broaden the system's applicability.</w:t>
      </w:r>
    </w:p>
    <w:p w:rsidR="007F75F5" w:rsidRDefault="00694CA4" w:rsidP="00C85AF6">
      <w:pPr>
        <w:numPr>
          <w:ilvl w:val="0"/>
          <w:numId w:val="10"/>
        </w:numPr>
        <w:spacing w:after="73" w:line="240" w:lineRule="auto"/>
        <w:ind w:hanging="361"/>
      </w:pPr>
      <w:r>
        <w:rPr>
          <w:b/>
        </w:rPr>
        <w:t xml:space="preserve">Incorporating </w:t>
      </w:r>
      <w:r>
        <w:rPr>
          <w:b/>
        </w:rPr>
        <w:tab/>
        <w:t xml:space="preserve">Dynamic </w:t>
      </w:r>
      <w:r>
        <w:rPr>
          <w:b/>
        </w:rPr>
        <w:tab/>
        <w:t>Gestures:</w:t>
      </w:r>
    </w:p>
    <w:p w:rsidR="007F75F5" w:rsidRDefault="00694CA4" w:rsidP="00C85AF6">
      <w:pPr>
        <w:ind w:left="731"/>
      </w:pPr>
      <w:r>
        <w:t xml:space="preserve">The system can be extended to support </w:t>
      </w:r>
      <w:r>
        <w:rPr>
          <w:b/>
        </w:rPr>
        <w:t>dynamic gestures</w:t>
      </w:r>
      <w:r>
        <w:t xml:space="preserve"> (e.g., full sentences, actions) by integrating sequence-based models like </w:t>
      </w:r>
      <w:r>
        <w:rPr>
          <w:b/>
        </w:rPr>
        <w:t>LSTM</w:t>
      </w:r>
      <w:r>
        <w:t xml:space="preserve"> or </w:t>
      </w:r>
      <w:r>
        <w:rPr>
          <w:b/>
        </w:rPr>
        <w:t>GRU</w:t>
      </w:r>
      <w:r>
        <w:t>, allowing real-time continuous sign language recognition.</w:t>
      </w:r>
    </w:p>
    <w:p w:rsidR="007F75F5" w:rsidRDefault="00694CA4" w:rsidP="00C85AF6">
      <w:pPr>
        <w:numPr>
          <w:ilvl w:val="0"/>
          <w:numId w:val="10"/>
        </w:numPr>
        <w:spacing w:after="73" w:line="240" w:lineRule="auto"/>
        <w:ind w:hanging="361"/>
      </w:pPr>
      <w:r>
        <w:rPr>
          <w:b/>
        </w:rPr>
        <w:t xml:space="preserve">Improved </w:t>
      </w:r>
      <w:r>
        <w:rPr>
          <w:b/>
        </w:rPr>
        <w:tab/>
        <w:t xml:space="preserve">Lighting </w:t>
      </w:r>
      <w:r>
        <w:rPr>
          <w:b/>
        </w:rPr>
        <w:tab/>
        <w:t>Adaptability:</w:t>
      </w:r>
    </w:p>
    <w:p w:rsidR="007F75F5" w:rsidRDefault="00694CA4" w:rsidP="00C85AF6">
      <w:pPr>
        <w:ind w:left="731"/>
      </w:pPr>
      <w:r>
        <w:t>Future improvements could involve adaptive preprocessing techniques to automatically adjust for extreme lighting variations (e.g., shadow removal, brightness normalization) without user intervention.</w:t>
      </w:r>
    </w:p>
    <w:p w:rsidR="007F75F5" w:rsidRDefault="00694CA4" w:rsidP="00C85AF6">
      <w:pPr>
        <w:numPr>
          <w:ilvl w:val="0"/>
          <w:numId w:val="10"/>
        </w:numPr>
        <w:spacing w:after="73" w:line="240" w:lineRule="auto"/>
        <w:ind w:hanging="361"/>
      </w:pPr>
      <w:r>
        <w:rPr>
          <w:b/>
        </w:rPr>
        <w:t xml:space="preserve">Deployment </w:t>
      </w:r>
      <w:r>
        <w:rPr>
          <w:b/>
        </w:rPr>
        <w:tab/>
        <w:t xml:space="preserve">on </w:t>
      </w:r>
      <w:r>
        <w:rPr>
          <w:b/>
        </w:rPr>
        <w:tab/>
        <w:t xml:space="preserve">Mobile </w:t>
      </w:r>
      <w:r>
        <w:rPr>
          <w:b/>
        </w:rPr>
        <w:tab/>
        <w:t xml:space="preserve">and </w:t>
      </w:r>
      <w:r>
        <w:rPr>
          <w:b/>
        </w:rPr>
        <w:tab/>
        <w:t xml:space="preserve">Edge </w:t>
      </w:r>
      <w:r>
        <w:rPr>
          <w:b/>
        </w:rPr>
        <w:tab/>
        <w:t>Devices:</w:t>
      </w:r>
    </w:p>
    <w:p w:rsidR="007F75F5" w:rsidRDefault="00694CA4" w:rsidP="00C85AF6">
      <w:pPr>
        <w:spacing w:after="0"/>
        <w:ind w:left="731"/>
      </w:pPr>
      <w:r>
        <w:t xml:space="preserve">By optimizing model size and computational requirements, the system can be made lightweight enough to run on </w:t>
      </w:r>
      <w:r>
        <w:rPr>
          <w:b/>
        </w:rPr>
        <w:t>mobile devices</w:t>
      </w:r>
      <w:r>
        <w:t xml:space="preserve"> or </w:t>
      </w:r>
      <w:r>
        <w:rPr>
          <w:b/>
        </w:rPr>
        <w:t>embedded systems</w:t>
      </w:r>
      <w:r>
        <w:t>, enhancing accessibility for real-world use.</w:t>
      </w:r>
    </w:p>
    <w:p w:rsidR="007F75F5" w:rsidRDefault="00694CA4" w:rsidP="00C85AF6">
      <w:pPr>
        <w:numPr>
          <w:ilvl w:val="0"/>
          <w:numId w:val="10"/>
        </w:numPr>
        <w:spacing w:after="75" w:line="246" w:lineRule="auto"/>
        <w:ind w:hanging="361"/>
      </w:pPr>
      <w:r>
        <w:rPr>
          <w:b/>
        </w:rPr>
        <w:t xml:space="preserve">Deep </w:t>
      </w:r>
      <w:r>
        <w:rPr>
          <w:b/>
        </w:rPr>
        <w:tab/>
        <w:t xml:space="preserve">Learning </w:t>
      </w:r>
      <w:r>
        <w:rPr>
          <w:b/>
        </w:rPr>
        <w:tab/>
        <w:t>Integration:</w:t>
      </w:r>
    </w:p>
    <w:p w:rsidR="007F75F5" w:rsidRDefault="00694CA4" w:rsidP="00C85AF6">
      <w:pPr>
        <w:ind w:left="731"/>
      </w:pPr>
      <w:r>
        <w:t xml:space="preserve">Incorporating deep learning-based models like </w:t>
      </w:r>
      <w:r>
        <w:rPr>
          <w:b/>
        </w:rPr>
        <w:t>Convolutional Neural Networks (CNNs)</w:t>
      </w:r>
      <w:r>
        <w:t xml:space="preserve"> or </w:t>
      </w:r>
      <w:r>
        <w:rPr>
          <w:b/>
        </w:rPr>
        <w:t>Transformer architectures</w:t>
      </w:r>
      <w:r>
        <w:t xml:space="preserve"> can further improve recognition accuracy and robustness, especially in uncontrolled environments.</w:t>
      </w:r>
    </w:p>
    <w:p w:rsidR="007F75F5" w:rsidRDefault="00694CA4" w:rsidP="00C85AF6">
      <w:pPr>
        <w:numPr>
          <w:ilvl w:val="0"/>
          <w:numId w:val="10"/>
        </w:numPr>
        <w:spacing w:after="75" w:line="246" w:lineRule="auto"/>
        <w:ind w:hanging="361"/>
      </w:pPr>
      <w:r>
        <w:rPr>
          <w:b/>
        </w:rPr>
        <w:t xml:space="preserve">User-Centric </w:t>
      </w:r>
      <w:r>
        <w:rPr>
          <w:b/>
        </w:rPr>
        <w:tab/>
        <w:t>Enhancements:</w:t>
      </w:r>
    </w:p>
    <w:p w:rsidR="007F75F5" w:rsidRDefault="00694CA4" w:rsidP="00C85AF6">
      <w:pPr>
        <w:ind w:left="731"/>
      </w:pPr>
      <w:r>
        <w:t>Adding features such as voice output for recognized gestures, multi-language support, and interactive feedback could make the system more user-friendly, especially for educational or assistive technology applications.</w:t>
      </w:r>
    </w:p>
    <w:p w:rsidR="007F75F5" w:rsidRDefault="00694CA4" w:rsidP="00C85AF6">
      <w:pPr>
        <w:numPr>
          <w:ilvl w:val="0"/>
          <w:numId w:val="10"/>
        </w:numPr>
        <w:spacing w:after="75" w:line="246" w:lineRule="auto"/>
        <w:ind w:hanging="361"/>
      </w:pPr>
      <w:r>
        <w:rPr>
          <w:b/>
        </w:rPr>
        <w:t xml:space="preserve">Multi-Hand </w:t>
      </w:r>
      <w:r>
        <w:rPr>
          <w:b/>
        </w:rPr>
        <w:tab/>
        <w:t xml:space="preserve">and </w:t>
      </w:r>
      <w:r>
        <w:rPr>
          <w:b/>
        </w:rPr>
        <w:tab/>
        <w:t xml:space="preserve">Multi-Person </w:t>
      </w:r>
      <w:r>
        <w:rPr>
          <w:b/>
        </w:rPr>
        <w:tab/>
        <w:t>Detection:</w:t>
      </w:r>
    </w:p>
    <w:p w:rsidR="007F75F5" w:rsidRDefault="00694CA4" w:rsidP="00C85AF6">
      <w:pPr>
        <w:spacing w:after="308"/>
        <w:ind w:left="731"/>
      </w:pPr>
      <w:r>
        <w:t xml:space="preserve">Extending the system to recognize </w:t>
      </w:r>
      <w:r>
        <w:rPr>
          <w:b/>
        </w:rPr>
        <w:t>gestures from both hands simultaneously</w:t>
      </w:r>
      <w:r>
        <w:t xml:space="preserve"> or </w:t>
      </w:r>
      <w:r>
        <w:rPr>
          <w:b/>
        </w:rPr>
        <w:t>gestures performed by multiple users</w:t>
      </w:r>
      <w:r>
        <w:t xml:space="preserve"> could improve its application scope in collaborative environments.</w:t>
      </w:r>
    </w:p>
    <w:p w:rsidR="007F75F5" w:rsidRDefault="00694CA4">
      <w:pPr>
        <w:spacing w:after="308" w:line="240" w:lineRule="auto"/>
        <w:ind w:left="1" w:firstLine="0"/>
        <w:jc w:val="left"/>
      </w:pPr>
      <w:r>
        <w:rPr>
          <w:sz w:val="22"/>
        </w:rPr>
        <w:t xml:space="preserve"> </w:t>
      </w:r>
    </w:p>
    <w:p w:rsidR="007F75F5" w:rsidRDefault="00694CA4">
      <w:pPr>
        <w:spacing w:after="308" w:line="240" w:lineRule="auto"/>
        <w:ind w:left="1" w:firstLine="0"/>
        <w:jc w:val="left"/>
      </w:pPr>
      <w:r>
        <w:rPr>
          <w:sz w:val="22"/>
        </w:rPr>
        <w:t xml:space="preserve"> </w:t>
      </w:r>
    </w:p>
    <w:p w:rsidR="007F75F5" w:rsidRDefault="00694CA4">
      <w:pPr>
        <w:spacing w:after="326" w:line="240" w:lineRule="auto"/>
        <w:ind w:left="1" w:firstLine="0"/>
        <w:jc w:val="left"/>
      </w:pPr>
      <w:r>
        <w:rPr>
          <w:sz w:val="22"/>
        </w:rPr>
        <w:t xml:space="preserve"> </w:t>
      </w:r>
    </w:p>
    <w:p w:rsidR="007F75F5" w:rsidRDefault="00694CA4">
      <w:pPr>
        <w:pStyle w:val="Heading3"/>
      </w:pPr>
      <w:r>
        <w:lastRenderedPageBreak/>
        <w:t>BIBLIOGRAPHY</w:t>
      </w:r>
      <w:r>
        <w:rPr>
          <w:u w:val="none" w:color="000000"/>
        </w:rPr>
        <w:t xml:space="preserve">  </w:t>
      </w:r>
    </w:p>
    <w:p w:rsidR="007F75F5" w:rsidRDefault="00694CA4">
      <w:pPr>
        <w:numPr>
          <w:ilvl w:val="0"/>
          <w:numId w:val="11"/>
        </w:numPr>
        <w:ind w:left="717" w:right="-15" w:hanging="371"/>
        <w:jc w:val="left"/>
      </w:pPr>
      <w:proofErr w:type="spellStart"/>
      <w:r>
        <w:t>MediaPipe</w:t>
      </w:r>
      <w:proofErr w:type="spellEnd"/>
      <w:r>
        <w:t xml:space="preserve"> Hands Solution, Google Developers, [Online].  </w:t>
      </w:r>
    </w:p>
    <w:p w:rsidR="007F75F5" w:rsidRDefault="00694CA4">
      <w:pPr>
        <w:numPr>
          <w:ilvl w:val="0"/>
          <w:numId w:val="11"/>
        </w:numPr>
        <w:spacing w:after="78" w:line="240" w:lineRule="auto"/>
        <w:ind w:left="717" w:right="-15" w:hanging="371"/>
        <w:jc w:val="left"/>
      </w:pPr>
      <w:r>
        <w:t xml:space="preserve">Available: </w:t>
      </w:r>
      <w:hyperlink r:id="rId28">
        <w:r>
          <w:rPr>
            <w:color w:val="0000FF"/>
            <w:u w:val="single" w:color="0000FF"/>
          </w:rPr>
          <w:t>https://google.github.io/mediapipe/solutions/hands.html</w:t>
        </w:r>
      </w:hyperlink>
      <w:hyperlink r:id="rId29">
        <w:r>
          <w:t xml:space="preserve"> </w:t>
        </w:r>
      </w:hyperlink>
    </w:p>
    <w:p w:rsidR="007F75F5" w:rsidRDefault="00694CA4">
      <w:pPr>
        <w:numPr>
          <w:ilvl w:val="0"/>
          <w:numId w:val="11"/>
        </w:numPr>
        <w:ind w:left="717" w:right="-15" w:hanging="371"/>
        <w:jc w:val="left"/>
      </w:pPr>
      <w:proofErr w:type="spellStart"/>
      <w:r>
        <w:t>OpenCV</w:t>
      </w:r>
      <w:proofErr w:type="spellEnd"/>
      <w:r>
        <w:t xml:space="preserve"> Library Documentation, [Online]. </w:t>
      </w:r>
      <w:r>
        <w:rPr>
          <w:sz w:val="22"/>
        </w:rPr>
        <w:t xml:space="preserve"> </w:t>
      </w:r>
    </w:p>
    <w:p w:rsidR="007F75F5" w:rsidRDefault="00694CA4">
      <w:pPr>
        <w:numPr>
          <w:ilvl w:val="0"/>
          <w:numId w:val="11"/>
        </w:numPr>
        <w:spacing w:after="78" w:line="240" w:lineRule="auto"/>
        <w:ind w:left="717" w:right="-15" w:hanging="371"/>
        <w:jc w:val="left"/>
      </w:pPr>
      <w:r>
        <w:t xml:space="preserve">Available: </w:t>
      </w:r>
      <w:hyperlink r:id="rId30">
        <w:r>
          <w:rPr>
            <w:color w:val="0000FF"/>
            <w:u w:val="single" w:color="0000FF"/>
          </w:rPr>
          <w:t>https://docs.opencv.org/</w:t>
        </w:r>
      </w:hyperlink>
      <w:hyperlink r:id="rId31">
        <w:r>
          <w:t xml:space="preserve"> </w:t>
        </w:r>
      </w:hyperlink>
    </w:p>
    <w:p w:rsidR="007F75F5" w:rsidRDefault="00694CA4">
      <w:pPr>
        <w:numPr>
          <w:ilvl w:val="0"/>
          <w:numId w:val="11"/>
        </w:numPr>
        <w:ind w:left="717" w:right="-15" w:hanging="371"/>
        <w:jc w:val="left"/>
      </w:pPr>
      <w:r>
        <w:t xml:space="preserve">Python Software Foundation, Python Language Reference, version 3, [Online]. Available: </w:t>
      </w:r>
      <w:hyperlink r:id="rId32">
        <w:r>
          <w:rPr>
            <w:color w:val="0000FF"/>
            <w:u w:val="single" w:color="0000FF"/>
          </w:rPr>
          <w:t>https://www.python.org/doc/</w:t>
        </w:r>
      </w:hyperlink>
      <w:hyperlink r:id="rId33">
        <w:r>
          <w:rPr>
            <w:sz w:val="22"/>
          </w:rPr>
          <w:t xml:space="preserve"> </w:t>
        </w:r>
      </w:hyperlink>
    </w:p>
    <w:p w:rsidR="007F75F5" w:rsidRDefault="00694CA4">
      <w:pPr>
        <w:numPr>
          <w:ilvl w:val="0"/>
          <w:numId w:val="11"/>
        </w:numPr>
        <w:ind w:left="717" w:right="-15" w:hanging="371"/>
        <w:jc w:val="left"/>
      </w:pPr>
      <w:proofErr w:type="spellStart"/>
      <w:r>
        <w:t>Scikit</w:t>
      </w:r>
      <w:proofErr w:type="spellEnd"/>
      <w:r>
        <w:t xml:space="preserve">-learn: Machine Learning in Python, </w:t>
      </w:r>
      <w:proofErr w:type="spellStart"/>
      <w:r>
        <w:t>Pedregosa</w:t>
      </w:r>
      <w:proofErr w:type="spellEnd"/>
      <w:r>
        <w:t xml:space="preserve"> et al., Journal of Machine Learning Research 12, pp. 2825–2830, 2011. [Online]. </w:t>
      </w:r>
      <w:r>
        <w:rPr>
          <w:sz w:val="22"/>
        </w:rPr>
        <w:t xml:space="preserve"> </w:t>
      </w:r>
    </w:p>
    <w:p w:rsidR="007F75F5" w:rsidRDefault="00694CA4">
      <w:pPr>
        <w:spacing w:after="78" w:line="240" w:lineRule="auto"/>
        <w:ind w:left="731" w:right="-15"/>
        <w:jc w:val="left"/>
      </w:pPr>
      <w:r>
        <w:t xml:space="preserve">Available: </w:t>
      </w:r>
      <w:hyperlink r:id="rId34">
        <w:r>
          <w:rPr>
            <w:color w:val="0000FF"/>
            <w:u w:val="single" w:color="0000FF"/>
          </w:rPr>
          <w:t>https://scikit-learn.org/stable/</w:t>
        </w:r>
      </w:hyperlink>
      <w:hyperlink r:id="rId35">
        <w:r>
          <w:t xml:space="preserve"> </w:t>
        </w:r>
      </w:hyperlink>
    </w:p>
    <w:p w:rsidR="007F75F5" w:rsidRDefault="00694CA4">
      <w:pPr>
        <w:numPr>
          <w:ilvl w:val="0"/>
          <w:numId w:val="11"/>
        </w:numPr>
        <w:ind w:left="717" w:right="-15" w:hanging="371"/>
        <w:jc w:val="left"/>
      </w:pPr>
      <w:r>
        <w:t xml:space="preserve">Pillow (PIL Fork) - Python Imaging Library Documentation, [Online]. </w:t>
      </w:r>
      <w:r>
        <w:rPr>
          <w:sz w:val="22"/>
        </w:rPr>
        <w:t xml:space="preserve"> </w:t>
      </w:r>
      <w:r>
        <w:t xml:space="preserve">Available: </w:t>
      </w:r>
      <w:hyperlink r:id="rId36">
        <w:r>
          <w:rPr>
            <w:color w:val="0000FF"/>
            <w:u w:val="single" w:color="0000FF"/>
          </w:rPr>
          <w:t>https://pillow.readthedocs.io/en/stable/</w:t>
        </w:r>
      </w:hyperlink>
      <w:hyperlink r:id="rId37">
        <w:r>
          <w:t xml:space="preserve"> </w:t>
        </w:r>
      </w:hyperlink>
    </w:p>
    <w:p w:rsidR="007F75F5" w:rsidRDefault="00694CA4">
      <w:pPr>
        <w:numPr>
          <w:ilvl w:val="0"/>
          <w:numId w:val="11"/>
        </w:numPr>
        <w:ind w:left="717" w:right="-15" w:hanging="371"/>
        <w:jc w:val="left"/>
      </w:pPr>
      <w:proofErr w:type="spellStart"/>
      <w:r>
        <w:t>Joblib</w:t>
      </w:r>
      <w:proofErr w:type="spellEnd"/>
      <w:r>
        <w:t xml:space="preserve"> Documentation – Efficient Python Serialization, [Online]. </w:t>
      </w:r>
      <w:r>
        <w:rPr>
          <w:sz w:val="22"/>
        </w:rPr>
        <w:t xml:space="preserve"> </w:t>
      </w:r>
      <w:r>
        <w:t xml:space="preserve">Available: </w:t>
      </w:r>
      <w:hyperlink r:id="rId38">
        <w:r>
          <w:rPr>
            <w:color w:val="0000FF"/>
            <w:u w:val="single" w:color="0000FF"/>
          </w:rPr>
          <w:t>https://joblib.readthedocs.io/en/latest/</w:t>
        </w:r>
      </w:hyperlink>
      <w:hyperlink r:id="rId39">
        <w:r>
          <w:t xml:space="preserve"> </w:t>
        </w:r>
      </w:hyperlink>
    </w:p>
    <w:p w:rsidR="007F75F5" w:rsidRDefault="00694CA4">
      <w:pPr>
        <w:numPr>
          <w:ilvl w:val="0"/>
          <w:numId w:val="11"/>
        </w:numPr>
        <w:ind w:left="717" w:right="-15" w:hanging="371"/>
        <w:jc w:val="left"/>
      </w:pPr>
      <w:proofErr w:type="spellStart"/>
      <w:r>
        <w:t>Tkinter</w:t>
      </w:r>
      <w:proofErr w:type="spellEnd"/>
      <w:r>
        <w:t xml:space="preserve"> Documentation – Python Standard Library, [Online].</w:t>
      </w:r>
      <w:r>
        <w:rPr>
          <w:sz w:val="22"/>
        </w:rPr>
        <w:t xml:space="preserve"> </w:t>
      </w:r>
      <w:r>
        <w:t xml:space="preserve"> Available: </w:t>
      </w:r>
      <w:hyperlink r:id="rId40">
        <w:r>
          <w:rPr>
            <w:color w:val="0000FF"/>
            <w:u w:val="single" w:color="0000FF"/>
          </w:rPr>
          <w:t>https://docs.python.org/3/library/tkinter.html</w:t>
        </w:r>
      </w:hyperlink>
      <w:hyperlink r:id="rId41">
        <w:r>
          <w:t xml:space="preserve"> </w:t>
        </w:r>
      </w:hyperlink>
    </w:p>
    <w:p w:rsidR="007F75F5" w:rsidRDefault="00694CA4">
      <w:pPr>
        <w:numPr>
          <w:ilvl w:val="0"/>
          <w:numId w:val="11"/>
        </w:numPr>
        <w:spacing w:after="76" w:line="250" w:lineRule="auto"/>
        <w:ind w:left="717" w:right="-15" w:hanging="371"/>
        <w:jc w:val="left"/>
      </w:pPr>
      <w:r>
        <w:rPr>
          <w:color w:val="000000"/>
        </w:rPr>
        <w:t xml:space="preserve">A. S. </w:t>
      </w:r>
      <w:proofErr w:type="spellStart"/>
      <w:r>
        <w:rPr>
          <w:color w:val="000000"/>
        </w:rPr>
        <w:t>Pravin</w:t>
      </w:r>
      <w:proofErr w:type="spellEnd"/>
      <w:r>
        <w:rPr>
          <w:color w:val="000000"/>
        </w:rPr>
        <w:t xml:space="preserve"> and R. </w:t>
      </w:r>
      <w:proofErr w:type="spellStart"/>
      <w:r>
        <w:rPr>
          <w:color w:val="000000"/>
        </w:rPr>
        <w:t>Patil</w:t>
      </w:r>
      <w:proofErr w:type="spellEnd"/>
      <w:r>
        <w:rPr>
          <w:color w:val="000000"/>
        </w:rPr>
        <w:t xml:space="preserve">, “Sign Language Training Tool Using Machine Learning Techniques,” </w:t>
      </w:r>
      <w:r>
        <w:rPr>
          <w:i/>
          <w:color w:val="000000"/>
        </w:rPr>
        <w:t>International Journal of Research Publication and Reviews</w:t>
      </w:r>
      <w:r>
        <w:rPr>
          <w:color w:val="000000"/>
        </w:rPr>
        <w:t>, vol. 4, no. 6, pp. 4811–4814, 2023. [Online]. Available:</w:t>
      </w:r>
      <w:hyperlink r:id="rId42">
        <w:r>
          <w:rPr>
            <w:color w:val="0000FF"/>
          </w:rPr>
          <w:t xml:space="preserve"> </w:t>
        </w:r>
      </w:hyperlink>
      <w:hyperlink r:id="rId43">
        <w:r>
          <w:rPr>
            <w:color w:val="1155CC"/>
            <w:u w:val="single" w:color="1155CC"/>
          </w:rPr>
          <w:t>https://ijrpr.com/uploads/V4ISSUE6/IJRPR14556.pdf</w:t>
        </w:r>
      </w:hyperlink>
      <w:hyperlink r:id="rId44">
        <w:r>
          <w:t xml:space="preserve"> </w:t>
        </w:r>
      </w:hyperlink>
    </w:p>
    <w:p w:rsidR="007F75F5" w:rsidRDefault="00694CA4">
      <w:pPr>
        <w:numPr>
          <w:ilvl w:val="0"/>
          <w:numId w:val="11"/>
        </w:numPr>
        <w:spacing w:after="76" w:line="250" w:lineRule="auto"/>
        <w:ind w:left="717" w:right="-15" w:hanging="371"/>
        <w:jc w:val="left"/>
      </w:pPr>
      <w:r>
        <w:rPr>
          <w:color w:val="000000"/>
        </w:rPr>
        <w:t xml:space="preserve">[2] L. Krishnan, “A Systematic Literature Review on the Robustness of Sign Language Recognition in Low Light Intensity Environments,” </w:t>
      </w:r>
      <w:proofErr w:type="spellStart"/>
      <w:r>
        <w:rPr>
          <w:i/>
          <w:color w:val="000000"/>
        </w:rPr>
        <w:t>TechRxiv</w:t>
      </w:r>
      <w:proofErr w:type="spellEnd"/>
      <w:r>
        <w:rPr>
          <w:color w:val="000000"/>
        </w:rPr>
        <w:t xml:space="preserve">, 2023. [Online]. </w:t>
      </w:r>
    </w:p>
    <w:p w:rsidR="007F75F5" w:rsidRDefault="00694CA4">
      <w:pPr>
        <w:spacing w:after="76" w:line="249" w:lineRule="auto"/>
        <w:ind w:left="716" w:right="-15"/>
        <w:jc w:val="left"/>
      </w:pPr>
      <w:r>
        <w:rPr>
          <w:color w:val="000000"/>
        </w:rPr>
        <w:t>Available:</w:t>
      </w:r>
      <w:hyperlink r:id="rId45">
        <w:r>
          <w:rPr>
            <w:color w:val="0000FF"/>
          </w:rPr>
          <w:t xml:space="preserve"> </w:t>
        </w:r>
      </w:hyperlink>
      <w:hyperlink r:id="rId46">
        <w:r>
          <w:rPr>
            <w:color w:val="1155CC"/>
            <w:u w:val="single" w:color="1155CC"/>
          </w:rPr>
          <w:t xml:space="preserve">https://www.techrxiv.org/users/712252/articles/696680/master/file/data/wma180001%2 </w:t>
        </w:r>
      </w:hyperlink>
      <w:hyperlink r:id="rId47">
        <w:r>
          <w:rPr>
            <w:color w:val="1155CC"/>
            <w:u w:val="single" w:color="1155CC"/>
          </w:rPr>
          <w:t>0Journal/wma180001%20Journal.pdf</w:t>
        </w:r>
      </w:hyperlink>
      <w:hyperlink r:id="rId48">
        <w:r>
          <w:t xml:space="preserve"> </w:t>
        </w:r>
      </w:hyperlink>
    </w:p>
    <w:p w:rsidR="007F75F5" w:rsidRDefault="00694CA4">
      <w:pPr>
        <w:numPr>
          <w:ilvl w:val="0"/>
          <w:numId w:val="11"/>
        </w:numPr>
        <w:spacing w:after="76" w:line="249" w:lineRule="auto"/>
        <w:ind w:left="717" w:right="-15" w:hanging="371"/>
        <w:jc w:val="left"/>
      </w:pPr>
      <w:r>
        <w:rPr>
          <w:color w:val="000000"/>
        </w:rPr>
        <w:t xml:space="preserve">[3] M. Iqbal and A. </w:t>
      </w:r>
      <w:proofErr w:type="spellStart"/>
      <w:r>
        <w:rPr>
          <w:color w:val="000000"/>
        </w:rPr>
        <w:t>Wahyudi</w:t>
      </w:r>
      <w:proofErr w:type="spellEnd"/>
      <w:r>
        <w:rPr>
          <w:color w:val="000000"/>
        </w:rPr>
        <w:t xml:space="preserve">, “Alphabet Sign Language Recognition Using K-Nearest Neighbor Optimization,” in </w:t>
      </w:r>
      <w:r>
        <w:rPr>
          <w:i/>
          <w:color w:val="000000"/>
        </w:rPr>
        <w:t>Proc. Int. Conf. Intelligent Systems and Computing (ICISC)</w:t>
      </w:r>
      <w:r>
        <w:rPr>
          <w:color w:val="000000"/>
        </w:rPr>
        <w:t>, 2020. [Online]. Available:</w:t>
      </w:r>
      <w:hyperlink r:id="rId49">
        <w:r>
          <w:rPr>
            <w:color w:val="0000FF"/>
          </w:rPr>
          <w:t xml:space="preserve"> </w:t>
        </w:r>
      </w:hyperlink>
      <w:hyperlink r:id="rId50">
        <w:r>
          <w:rPr>
            <w:color w:val="1155CC"/>
            <w:u w:val="single" w:color="1155CC"/>
          </w:rPr>
          <w:t xml:space="preserve">https://www.researchgate.net/publication/338578140_Alphabet_Sign_Language_Recog </w:t>
        </w:r>
      </w:hyperlink>
      <w:hyperlink r:id="rId51">
        <w:proofErr w:type="spellStart"/>
        <w:r>
          <w:rPr>
            <w:color w:val="1155CC"/>
            <w:u w:val="single" w:color="1155CC"/>
          </w:rPr>
          <w:t>nition_Using_K-Nearest_Neighbor_Optimization</w:t>
        </w:r>
        <w:proofErr w:type="spellEnd"/>
      </w:hyperlink>
      <w:hyperlink r:id="rId52">
        <w:r>
          <w:t xml:space="preserve"> </w:t>
        </w:r>
      </w:hyperlink>
    </w:p>
    <w:p w:rsidR="007F75F5" w:rsidRDefault="00694CA4">
      <w:pPr>
        <w:numPr>
          <w:ilvl w:val="0"/>
          <w:numId w:val="11"/>
        </w:numPr>
        <w:spacing w:after="76" w:line="250" w:lineRule="auto"/>
        <w:ind w:left="717" w:right="-15" w:hanging="371"/>
        <w:jc w:val="left"/>
      </w:pPr>
      <w:r>
        <w:rPr>
          <w:color w:val="000000"/>
        </w:rPr>
        <w:t xml:space="preserve">[4] S. G. Kulkarni, V. A. </w:t>
      </w:r>
      <w:proofErr w:type="spellStart"/>
      <w:r>
        <w:rPr>
          <w:color w:val="000000"/>
        </w:rPr>
        <w:t>Deshmukh</w:t>
      </w:r>
      <w:proofErr w:type="spellEnd"/>
      <w:r>
        <w:rPr>
          <w:color w:val="000000"/>
        </w:rPr>
        <w:t xml:space="preserve">, and R. V. </w:t>
      </w:r>
      <w:proofErr w:type="spellStart"/>
      <w:r>
        <w:rPr>
          <w:color w:val="000000"/>
        </w:rPr>
        <w:t>Padole</w:t>
      </w:r>
      <w:proofErr w:type="spellEnd"/>
      <w:r>
        <w:rPr>
          <w:color w:val="000000"/>
        </w:rPr>
        <w:t xml:space="preserve">, “Gesture-Based Sign Language Recognition System Using </w:t>
      </w:r>
      <w:proofErr w:type="spellStart"/>
      <w:r>
        <w:rPr>
          <w:color w:val="000000"/>
        </w:rPr>
        <w:t>MediaPipe</w:t>
      </w:r>
      <w:proofErr w:type="spellEnd"/>
      <w:r>
        <w:rPr>
          <w:color w:val="000000"/>
        </w:rPr>
        <w:t>,” 2023. [Online]. Available:</w:t>
      </w:r>
      <w:hyperlink r:id="rId53">
        <w:r>
          <w:rPr>
            <w:color w:val="0000FF"/>
          </w:rPr>
          <w:t xml:space="preserve"> </w:t>
        </w:r>
      </w:hyperlink>
      <w:hyperlink r:id="rId54">
        <w:r>
          <w:rPr>
            <w:color w:val="1155CC"/>
            <w:u w:val="single" w:color="1155CC"/>
          </w:rPr>
          <w:t xml:space="preserve">https://www.researchgate.net/publication/371937989_Gesture_based_Sign_Language_ </w:t>
        </w:r>
      </w:hyperlink>
      <w:hyperlink r:id="rId55">
        <w:proofErr w:type="spellStart"/>
        <w:r>
          <w:rPr>
            <w:color w:val="1155CC"/>
            <w:u w:val="single" w:color="1155CC"/>
          </w:rPr>
          <w:t>Recognition_system_using_Mediapipe</w:t>
        </w:r>
        <w:proofErr w:type="spellEnd"/>
      </w:hyperlink>
      <w:hyperlink r:id="rId56">
        <w:r>
          <w:t xml:space="preserve"> </w:t>
        </w:r>
      </w:hyperlink>
    </w:p>
    <w:p w:rsidR="007F75F5" w:rsidRDefault="00694CA4">
      <w:pPr>
        <w:numPr>
          <w:ilvl w:val="0"/>
          <w:numId w:val="11"/>
        </w:numPr>
        <w:spacing w:after="72" w:line="250" w:lineRule="auto"/>
        <w:ind w:left="717" w:right="-15" w:hanging="371"/>
        <w:jc w:val="left"/>
      </w:pPr>
      <w:r>
        <w:rPr>
          <w:color w:val="000000"/>
        </w:rPr>
        <w:t xml:space="preserve">[5] M. Z. Khan and H. </w:t>
      </w:r>
      <w:proofErr w:type="spellStart"/>
      <w:r>
        <w:rPr>
          <w:color w:val="000000"/>
        </w:rPr>
        <w:t>Alzubaidi</w:t>
      </w:r>
      <w:proofErr w:type="spellEnd"/>
      <w:r>
        <w:rPr>
          <w:color w:val="000000"/>
        </w:rPr>
        <w:t xml:space="preserve">, “Real-Time Sign Language Recognition Using Computer Vision and AI,” </w:t>
      </w:r>
      <w:r>
        <w:rPr>
          <w:i/>
          <w:color w:val="000000"/>
        </w:rPr>
        <w:t>Kean University Research</w:t>
      </w:r>
      <w:r>
        <w:rPr>
          <w:color w:val="000000"/>
        </w:rPr>
        <w:t>, 2023. [Online]. Available:</w:t>
      </w:r>
      <w:hyperlink r:id="rId57">
        <w:r>
          <w:rPr>
            <w:color w:val="0000FF"/>
          </w:rPr>
          <w:t xml:space="preserve"> </w:t>
        </w:r>
      </w:hyperlink>
    </w:p>
    <w:p w:rsidR="007F75F5" w:rsidRDefault="00C61242">
      <w:pPr>
        <w:spacing w:after="76" w:line="249" w:lineRule="auto"/>
        <w:ind w:left="716" w:right="-15"/>
        <w:jc w:val="left"/>
      </w:pPr>
      <w:hyperlink r:id="rId58">
        <w:r w:rsidR="00694CA4">
          <w:rPr>
            <w:color w:val="1155CC"/>
            <w:u w:val="single" w:color="1155CC"/>
          </w:rPr>
          <w:t>https://researchers.kean.edu/en/publications/real-time-sign-language-recognition-using</w:t>
        </w:r>
      </w:hyperlink>
      <w:hyperlink r:id="rId59">
        <w:r w:rsidR="00694CA4">
          <w:rPr>
            <w:color w:val="1155CC"/>
            <w:u w:val="single" w:color="1155CC"/>
          </w:rPr>
          <w:t>computer-vision-and-ai</w:t>
        </w:r>
      </w:hyperlink>
      <w:hyperlink r:id="rId60">
        <w:r w:rsidR="00694CA4">
          <w:t xml:space="preserve"> </w:t>
        </w:r>
      </w:hyperlink>
    </w:p>
    <w:p w:rsidR="007F75F5" w:rsidRDefault="00694CA4">
      <w:pPr>
        <w:numPr>
          <w:ilvl w:val="0"/>
          <w:numId w:val="11"/>
        </w:numPr>
        <w:spacing w:after="76" w:line="250" w:lineRule="auto"/>
        <w:ind w:left="717" w:right="-15" w:hanging="371"/>
        <w:jc w:val="left"/>
      </w:pPr>
      <w:r>
        <w:rPr>
          <w:color w:val="000000"/>
        </w:rPr>
        <w:t xml:space="preserve">[6] A. Sharma and V. </w:t>
      </w:r>
      <w:proofErr w:type="spellStart"/>
      <w:r>
        <w:rPr>
          <w:color w:val="000000"/>
        </w:rPr>
        <w:t>Rathi</w:t>
      </w:r>
      <w:proofErr w:type="spellEnd"/>
      <w:r>
        <w:rPr>
          <w:color w:val="000000"/>
        </w:rPr>
        <w:t xml:space="preserve">, “American Sign Language Recognition for Alphabets Using </w:t>
      </w:r>
      <w:proofErr w:type="spellStart"/>
      <w:r>
        <w:rPr>
          <w:color w:val="000000"/>
        </w:rPr>
        <w:t>MediaPipe</w:t>
      </w:r>
      <w:proofErr w:type="spellEnd"/>
      <w:r>
        <w:rPr>
          <w:color w:val="000000"/>
        </w:rPr>
        <w:t xml:space="preserve">,” </w:t>
      </w:r>
      <w:proofErr w:type="spellStart"/>
      <w:r>
        <w:rPr>
          <w:i/>
          <w:color w:val="000000"/>
        </w:rPr>
        <w:t>Procedia</w:t>
      </w:r>
      <w:proofErr w:type="spellEnd"/>
      <w:r>
        <w:rPr>
          <w:i/>
          <w:color w:val="000000"/>
        </w:rPr>
        <w:t xml:space="preserve"> Computer Science</w:t>
      </w:r>
      <w:r>
        <w:rPr>
          <w:color w:val="000000"/>
        </w:rPr>
        <w:t xml:space="preserve">, vol. 199, pp. 123–130, 2022. [Online]. </w:t>
      </w:r>
    </w:p>
    <w:p w:rsidR="007F75F5" w:rsidRDefault="00694CA4">
      <w:pPr>
        <w:spacing w:after="76" w:line="249" w:lineRule="auto"/>
        <w:ind w:left="716" w:right="-15"/>
        <w:jc w:val="left"/>
      </w:pPr>
      <w:r>
        <w:rPr>
          <w:color w:val="000000"/>
        </w:rPr>
        <w:t>Available:</w:t>
      </w:r>
      <w:hyperlink r:id="rId61">
        <w:r>
          <w:rPr>
            <w:color w:val="0000FF"/>
            <w:u w:val="single" w:color="1155CC"/>
          </w:rPr>
          <w:t xml:space="preserve"> </w:t>
        </w:r>
      </w:hyperlink>
      <w:hyperlink r:id="rId62">
        <w:r>
          <w:rPr>
            <w:color w:val="1155CC"/>
            <w:u w:val="single" w:color="1155CC"/>
          </w:rPr>
          <w:t>https://www.sciencedirect.com/science/article/pii/S1877050922021378</w:t>
        </w:r>
      </w:hyperlink>
      <w:hyperlink r:id="rId63">
        <w:r>
          <w:t xml:space="preserve"> </w:t>
        </w:r>
      </w:hyperlink>
    </w:p>
    <w:p w:rsidR="007F75F5" w:rsidRDefault="00694CA4">
      <w:pPr>
        <w:numPr>
          <w:ilvl w:val="0"/>
          <w:numId w:val="11"/>
        </w:numPr>
        <w:spacing w:after="76" w:line="250" w:lineRule="auto"/>
        <w:ind w:left="717" w:right="-15" w:hanging="371"/>
        <w:jc w:val="left"/>
      </w:pPr>
      <w:r>
        <w:rPr>
          <w:color w:val="000000"/>
        </w:rPr>
        <w:lastRenderedPageBreak/>
        <w:t xml:space="preserve">[7] A. S. </w:t>
      </w:r>
      <w:proofErr w:type="spellStart"/>
      <w:r>
        <w:rPr>
          <w:color w:val="000000"/>
        </w:rPr>
        <w:t>Alrashidi</w:t>
      </w:r>
      <w:proofErr w:type="spellEnd"/>
      <w:r>
        <w:rPr>
          <w:color w:val="000000"/>
        </w:rPr>
        <w:t xml:space="preserve"> et al., “A Survey on Sign Language Literature,” </w:t>
      </w:r>
      <w:r>
        <w:rPr>
          <w:i/>
          <w:color w:val="000000"/>
        </w:rPr>
        <w:t>Journal of King Saud University - Computer and Information Sciences</w:t>
      </w:r>
      <w:r>
        <w:rPr>
          <w:color w:val="000000"/>
        </w:rPr>
        <w:t>, 2023. [Online]. Available:</w:t>
      </w:r>
      <w:hyperlink r:id="rId64">
        <w:r>
          <w:rPr>
            <w:color w:val="0000FF"/>
          </w:rPr>
          <w:t xml:space="preserve"> </w:t>
        </w:r>
      </w:hyperlink>
      <w:hyperlink r:id="rId65">
        <w:r>
          <w:rPr>
            <w:color w:val="1155CC"/>
            <w:u w:val="single" w:color="1155CC"/>
          </w:rPr>
          <w:t>https://www.sciencedirect.com/science/article/pii/S2666827023000579</w:t>
        </w:r>
      </w:hyperlink>
      <w:hyperlink r:id="rId66">
        <w:r>
          <w:t xml:space="preserve"> </w:t>
        </w:r>
      </w:hyperlink>
    </w:p>
    <w:p w:rsidR="007F75F5" w:rsidRDefault="00694CA4">
      <w:pPr>
        <w:numPr>
          <w:ilvl w:val="0"/>
          <w:numId w:val="11"/>
        </w:numPr>
        <w:spacing w:after="76" w:line="250" w:lineRule="auto"/>
        <w:ind w:left="717" w:right="-15" w:hanging="371"/>
        <w:jc w:val="left"/>
      </w:pPr>
      <w:r>
        <w:rPr>
          <w:color w:val="000000"/>
        </w:rPr>
        <w:t xml:space="preserve">[8] D. Z. </w:t>
      </w:r>
      <w:proofErr w:type="spellStart"/>
      <w:r>
        <w:rPr>
          <w:color w:val="000000"/>
        </w:rPr>
        <w:t>Fahmi</w:t>
      </w:r>
      <w:proofErr w:type="spellEnd"/>
      <w:r>
        <w:rPr>
          <w:color w:val="000000"/>
        </w:rPr>
        <w:t xml:space="preserve"> and I. R. </w:t>
      </w:r>
      <w:proofErr w:type="spellStart"/>
      <w:r>
        <w:rPr>
          <w:color w:val="000000"/>
        </w:rPr>
        <w:t>Saputra</w:t>
      </w:r>
      <w:proofErr w:type="spellEnd"/>
      <w:r>
        <w:rPr>
          <w:color w:val="000000"/>
        </w:rPr>
        <w:t xml:space="preserve">, “The Comparison of K-Nearest Neighbors and </w:t>
      </w:r>
    </w:p>
    <w:p w:rsidR="007F75F5" w:rsidRDefault="00694CA4">
      <w:pPr>
        <w:spacing w:after="79" w:line="258" w:lineRule="auto"/>
        <w:ind w:left="721" w:firstLine="0"/>
        <w:jc w:val="left"/>
      </w:pPr>
      <w:r>
        <w:rPr>
          <w:color w:val="000000"/>
        </w:rPr>
        <w:t xml:space="preserve">Random Forest Algorithm to Recognize Indonesian Sign Language in Real-Time,” </w:t>
      </w:r>
      <w:r>
        <w:rPr>
          <w:i/>
          <w:color w:val="000000"/>
        </w:rPr>
        <w:t>Scientific Journal of Informatics</w:t>
      </w:r>
      <w:r>
        <w:rPr>
          <w:color w:val="000000"/>
        </w:rPr>
        <w:t>, vol. 10, no. 1, pp. 96–103, 2023. [Online]. Available:</w:t>
      </w:r>
      <w:hyperlink r:id="rId67">
        <w:r>
          <w:rPr>
            <w:color w:val="0000FF"/>
          </w:rPr>
          <w:t xml:space="preserve"> </w:t>
        </w:r>
      </w:hyperlink>
      <w:hyperlink r:id="rId68">
        <w:r>
          <w:rPr>
            <w:color w:val="1155CC"/>
            <w:u w:val="single" w:color="1155CC"/>
          </w:rPr>
          <w:t>https://journal.unnes.ac.id/nju/sji/article/download/48475/pdf</w:t>
        </w:r>
      </w:hyperlink>
      <w:hyperlink r:id="rId69">
        <w:r>
          <w:t xml:space="preserve"> </w:t>
        </w:r>
      </w:hyperlink>
    </w:p>
    <w:p w:rsidR="007F75F5" w:rsidRDefault="00694CA4">
      <w:pPr>
        <w:numPr>
          <w:ilvl w:val="0"/>
          <w:numId w:val="11"/>
        </w:numPr>
        <w:spacing w:after="76" w:line="250" w:lineRule="auto"/>
        <w:ind w:left="717" w:right="-15" w:hanging="371"/>
        <w:jc w:val="left"/>
      </w:pPr>
      <w:r>
        <w:rPr>
          <w:color w:val="000000"/>
        </w:rPr>
        <w:t xml:space="preserve">[9] R. D. </w:t>
      </w:r>
      <w:proofErr w:type="spellStart"/>
      <w:r>
        <w:rPr>
          <w:color w:val="000000"/>
        </w:rPr>
        <w:t>Kumbhar</w:t>
      </w:r>
      <w:proofErr w:type="spellEnd"/>
      <w:r>
        <w:rPr>
          <w:color w:val="000000"/>
        </w:rPr>
        <w:t xml:space="preserve"> and V. S. </w:t>
      </w:r>
      <w:proofErr w:type="spellStart"/>
      <w:r>
        <w:rPr>
          <w:color w:val="000000"/>
        </w:rPr>
        <w:t>Patil</w:t>
      </w:r>
      <w:proofErr w:type="spellEnd"/>
      <w:r>
        <w:rPr>
          <w:color w:val="000000"/>
        </w:rPr>
        <w:t xml:space="preserve">, “Gesture Recognition Using </w:t>
      </w:r>
      <w:proofErr w:type="spellStart"/>
      <w:r>
        <w:rPr>
          <w:color w:val="000000"/>
        </w:rPr>
        <w:t>OpenCV</w:t>
      </w:r>
      <w:proofErr w:type="spellEnd"/>
      <w:r>
        <w:rPr>
          <w:color w:val="000000"/>
        </w:rPr>
        <w:t xml:space="preserve"> for Deaf and Dumb,” </w:t>
      </w:r>
      <w:r>
        <w:rPr>
          <w:i/>
          <w:color w:val="000000"/>
        </w:rPr>
        <w:t>International Journal of Novel Research and Development</w:t>
      </w:r>
      <w:r>
        <w:rPr>
          <w:color w:val="000000"/>
        </w:rPr>
        <w:t xml:space="preserve">, vol. 8, no. 5, pp. </w:t>
      </w:r>
    </w:p>
    <w:p w:rsidR="007F75F5" w:rsidRDefault="00694CA4">
      <w:pPr>
        <w:spacing w:after="76" w:line="249" w:lineRule="auto"/>
        <w:ind w:left="716" w:right="-15"/>
        <w:jc w:val="left"/>
      </w:pPr>
      <w:r>
        <w:rPr>
          <w:color w:val="000000"/>
        </w:rPr>
        <w:t>594–598, 2023. [Online]. Available:</w:t>
      </w:r>
      <w:hyperlink r:id="rId70">
        <w:r>
          <w:rPr>
            <w:color w:val="0000FF"/>
            <w:u w:val="single" w:color="1155CC"/>
          </w:rPr>
          <w:t xml:space="preserve"> </w:t>
        </w:r>
      </w:hyperlink>
      <w:hyperlink r:id="rId71">
        <w:r>
          <w:rPr>
            <w:color w:val="1155CC"/>
            <w:u w:val="single" w:color="1155CC"/>
          </w:rPr>
          <w:t>https://www.ijnrd.org/papers/IJNRD2305632.pdf</w:t>
        </w:r>
      </w:hyperlink>
      <w:hyperlink r:id="rId72">
        <w:r>
          <w:t xml:space="preserve"> </w:t>
        </w:r>
      </w:hyperlink>
    </w:p>
    <w:p w:rsidR="007F75F5" w:rsidRDefault="00694CA4">
      <w:pPr>
        <w:spacing w:after="72" w:line="240" w:lineRule="auto"/>
        <w:ind w:left="721" w:firstLine="0"/>
        <w:jc w:val="left"/>
      </w:pPr>
      <w:r>
        <w:t xml:space="preserve"> </w:t>
      </w:r>
    </w:p>
    <w:p w:rsidR="007F75F5" w:rsidRDefault="00694CA4">
      <w:pPr>
        <w:spacing w:after="315" w:line="240" w:lineRule="auto"/>
        <w:ind w:left="0" w:firstLine="0"/>
        <w:jc w:val="center"/>
      </w:pPr>
      <w:r>
        <w:rPr>
          <w:b/>
          <w:sz w:val="22"/>
        </w:rPr>
        <w:t xml:space="preserve"> </w:t>
      </w:r>
    </w:p>
    <w:p w:rsidR="007F75F5" w:rsidRDefault="00694CA4">
      <w:pPr>
        <w:spacing w:after="0" w:line="240" w:lineRule="auto"/>
        <w:ind w:left="1441" w:firstLine="0"/>
        <w:jc w:val="left"/>
      </w:pPr>
      <w:r>
        <w:t xml:space="preserve"> </w:t>
      </w:r>
    </w:p>
    <w:sectPr w:rsidR="007F75F5">
      <w:footerReference w:type="even" r:id="rId73"/>
      <w:footerReference w:type="default" r:id="rId74"/>
      <w:footerReference w:type="first" r:id="rId75"/>
      <w:pgSz w:w="11920" w:h="16840"/>
      <w:pgMar w:top="1360" w:right="1369" w:bottom="574" w:left="13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1242" w:rsidRDefault="00C61242">
      <w:pPr>
        <w:spacing w:after="0" w:line="240" w:lineRule="auto"/>
      </w:pPr>
      <w:r>
        <w:separator/>
      </w:r>
    </w:p>
  </w:endnote>
  <w:endnote w:type="continuationSeparator" w:id="0">
    <w:p w:rsidR="00C61242" w:rsidRDefault="00C61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5F5" w:rsidRDefault="007F75F5">
    <w:pPr>
      <w:spacing w:after="0" w:line="276" w:lineRule="auto"/>
      <w:ind w:lef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5F5" w:rsidRDefault="007F75F5">
    <w:pPr>
      <w:spacing w:after="0" w:line="276"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5F5" w:rsidRDefault="007F75F5">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5F5" w:rsidRDefault="00694CA4">
    <w:pPr>
      <w:spacing w:after="34" w:line="240" w:lineRule="auto"/>
      <w:ind w:left="0" w:firstLine="0"/>
      <w:jc w:val="center"/>
    </w:pPr>
    <w:r>
      <w:fldChar w:fldCharType="begin"/>
    </w:r>
    <w:r>
      <w:instrText xml:space="preserve"> PAGE   \* MERGEFORMAT </w:instrText>
    </w:r>
    <w:r>
      <w:fldChar w:fldCharType="separate"/>
    </w:r>
    <w:r>
      <w:rPr>
        <w:rFonts w:ascii="Calibri" w:eastAsia="Calibri" w:hAnsi="Calibri" w:cs="Calibri"/>
        <w:sz w:val="22"/>
      </w:rPr>
      <w:t>ii</w:t>
    </w:r>
    <w:r>
      <w:rPr>
        <w:rFonts w:ascii="Calibri" w:eastAsia="Calibri" w:hAnsi="Calibri" w:cs="Calibri"/>
        <w:sz w:val="22"/>
      </w:rPr>
      <w:fldChar w:fldCharType="end"/>
    </w:r>
    <w:r>
      <w:rPr>
        <w:rFonts w:ascii="Calibri" w:eastAsia="Calibri" w:hAnsi="Calibri" w:cs="Calibri"/>
        <w:sz w:val="22"/>
      </w:rPr>
      <w:t xml:space="preserve"> </w:t>
    </w:r>
  </w:p>
  <w:p w:rsidR="007F75F5" w:rsidRDefault="00694CA4">
    <w:pPr>
      <w:spacing w:after="0" w:line="240"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5F5" w:rsidRDefault="00694CA4">
    <w:pPr>
      <w:spacing w:after="34" w:line="240" w:lineRule="auto"/>
      <w:ind w:left="0" w:firstLine="0"/>
      <w:jc w:val="center"/>
    </w:pPr>
    <w:r>
      <w:fldChar w:fldCharType="begin"/>
    </w:r>
    <w:r>
      <w:instrText xml:space="preserve"> PAGE   \* MERGEFORMAT </w:instrText>
    </w:r>
    <w:r>
      <w:fldChar w:fldCharType="separate"/>
    </w:r>
    <w:r w:rsidR="00B56D58" w:rsidRPr="00B56D58">
      <w:rPr>
        <w:rFonts w:ascii="Calibri" w:eastAsia="Calibri" w:hAnsi="Calibri" w:cs="Calibri"/>
        <w:noProof/>
        <w:sz w:val="22"/>
      </w:rPr>
      <w:t>xi</w:t>
    </w:r>
    <w:r>
      <w:rPr>
        <w:rFonts w:ascii="Calibri" w:eastAsia="Calibri" w:hAnsi="Calibri" w:cs="Calibri"/>
        <w:sz w:val="22"/>
      </w:rPr>
      <w:fldChar w:fldCharType="end"/>
    </w:r>
    <w:r>
      <w:rPr>
        <w:rFonts w:ascii="Calibri" w:eastAsia="Calibri" w:hAnsi="Calibri" w:cs="Calibri"/>
        <w:sz w:val="22"/>
      </w:rPr>
      <w:t xml:space="preserve"> </w:t>
    </w:r>
  </w:p>
  <w:p w:rsidR="007F75F5" w:rsidRDefault="00694CA4">
    <w:pPr>
      <w:spacing w:after="0" w:line="240"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5F5" w:rsidRDefault="00694CA4">
    <w:pPr>
      <w:spacing w:after="34" w:line="240" w:lineRule="auto"/>
      <w:ind w:left="0" w:firstLine="0"/>
      <w:jc w:val="center"/>
    </w:pPr>
    <w:r>
      <w:fldChar w:fldCharType="begin"/>
    </w:r>
    <w:r>
      <w:instrText xml:space="preserve"> PAGE   \* MERGEFORMAT </w:instrText>
    </w:r>
    <w:r>
      <w:fldChar w:fldCharType="separate"/>
    </w:r>
    <w:r>
      <w:rPr>
        <w:rFonts w:ascii="Calibri" w:eastAsia="Calibri" w:hAnsi="Calibri" w:cs="Calibri"/>
        <w:sz w:val="22"/>
      </w:rPr>
      <w:t>ii</w:t>
    </w:r>
    <w:r>
      <w:rPr>
        <w:rFonts w:ascii="Calibri" w:eastAsia="Calibri" w:hAnsi="Calibri" w:cs="Calibri"/>
        <w:sz w:val="22"/>
      </w:rPr>
      <w:fldChar w:fldCharType="end"/>
    </w:r>
    <w:r>
      <w:rPr>
        <w:rFonts w:ascii="Calibri" w:eastAsia="Calibri" w:hAnsi="Calibri" w:cs="Calibri"/>
        <w:sz w:val="22"/>
      </w:rPr>
      <w:t xml:space="preserve"> </w:t>
    </w:r>
  </w:p>
  <w:p w:rsidR="007F75F5" w:rsidRDefault="00694CA4">
    <w:pPr>
      <w:spacing w:after="0" w:line="240"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5F5" w:rsidRDefault="00694CA4">
    <w:pPr>
      <w:spacing w:after="34" w:line="240" w:lineRule="auto"/>
      <w:ind w:left="0"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7F75F5" w:rsidRDefault="00694CA4">
    <w:pPr>
      <w:spacing w:after="0" w:line="240"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5F5" w:rsidRDefault="00694CA4">
    <w:pPr>
      <w:spacing w:after="34" w:line="240" w:lineRule="auto"/>
      <w:ind w:left="0" w:firstLine="0"/>
      <w:jc w:val="center"/>
    </w:pPr>
    <w:r>
      <w:fldChar w:fldCharType="begin"/>
    </w:r>
    <w:r>
      <w:instrText xml:space="preserve"> PAGE   \* MERGEFORMAT </w:instrText>
    </w:r>
    <w:r>
      <w:fldChar w:fldCharType="separate"/>
    </w:r>
    <w:r w:rsidR="00B56D58" w:rsidRPr="00B56D58">
      <w:rPr>
        <w:rFonts w:ascii="Calibri" w:eastAsia="Calibri" w:hAnsi="Calibri" w:cs="Calibri"/>
        <w:noProof/>
        <w:sz w:val="22"/>
      </w:rPr>
      <w:t>2</w:t>
    </w:r>
    <w:r>
      <w:rPr>
        <w:rFonts w:ascii="Calibri" w:eastAsia="Calibri" w:hAnsi="Calibri" w:cs="Calibri"/>
        <w:sz w:val="22"/>
      </w:rPr>
      <w:fldChar w:fldCharType="end"/>
    </w:r>
    <w:r>
      <w:rPr>
        <w:rFonts w:ascii="Calibri" w:eastAsia="Calibri" w:hAnsi="Calibri" w:cs="Calibri"/>
        <w:sz w:val="22"/>
      </w:rPr>
      <w:t xml:space="preserve"> </w:t>
    </w:r>
  </w:p>
  <w:p w:rsidR="007F75F5" w:rsidRDefault="00694CA4">
    <w:pPr>
      <w:spacing w:after="0" w:line="240" w:lineRule="auto"/>
      <w:ind w:lef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75F5" w:rsidRDefault="00694CA4">
    <w:pPr>
      <w:spacing w:after="34" w:line="240" w:lineRule="auto"/>
      <w:ind w:left="0"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7F75F5" w:rsidRDefault="00694CA4">
    <w:pPr>
      <w:spacing w:after="0" w:line="240"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1242" w:rsidRDefault="00C61242">
      <w:pPr>
        <w:spacing w:after="0" w:line="240" w:lineRule="auto"/>
      </w:pPr>
      <w:r>
        <w:separator/>
      </w:r>
    </w:p>
  </w:footnote>
  <w:footnote w:type="continuationSeparator" w:id="0">
    <w:p w:rsidR="00C61242" w:rsidRDefault="00C612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E4C7A"/>
    <w:multiLevelType w:val="hybridMultilevel"/>
    <w:tmpl w:val="3AE6D9B2"/>
    <w:lvl w:ilvl="0" w:tplc="273A678E">
      <w:start w:val="1"/>
      <w:numFmt w:val="bullet"/>
      <w:lvlText w:val="•"/>
      <w:lvlJc w:val="left"/>
      <w:pPr>
        <w:ind w:left="706"/>
      </w:pPr>
      <w:rPr>
        <w:rFonts w:ascii="Arial" w:eastAsia="Arial" w:hAnsi="Arial" w:cs="Arial"/>
        <w:b w:val="0"/>
        <w:i w:val="0"/>
        <w:strike w:val="0"/>
        <w:dstrike w:val="0"/>
        <w:color w:val="00000A"/>
        <w:sz w:val="24"/>
        <w:u w:val="none" w:color="000000"/>
        <w:bdr w:val="none" w:sz="0" w:space="0" w:color="auto"/>
        <w:shd w:val="clear" w:color="auto" w:fill="auto"/>
        <w:vertAlign w:val="baseline"/>
      </w:rPr>
    </w:lvl>
    <w:lvl w:ilvl="1" w:tplc="4BCC2C12">
      <w:start w:val="1"/>
      <w:numFmt w:val="bullet"/>
      <w:lvlText w:val="o"/>
      <w:lvlJc w:val="left"/>
      <w:pPr>
        <w:ind w:left="144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2" w:tplc="2C24E48A">
      <w:start w:val="1"/>
      <w:numFmt w:val="bullet"/>
      <w:lvlText w:val="▪"/>
      <w:lvlJc w:val="left"/>
      <w:pPr>
        <w:ind w:left="216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3" w:tplc="26969782">
      <w:start w:val="1"/>
      <w:numFmt w:val="bullet"/>
      <w:lvlText w:val="•"/>
      <w:lvlJc w:val="left"/>
      <w:pPr>
        <w:ind w:left="288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4" w:tplc="D8968484">
      <w:start w:val="1"/>
      <w:numFmt w:val="bullet"/>
      <w:lvlText w:val="o"/>
      <w:lvlJc w:val="left"/>
      <w:pPr>
        <w:ind w:left="360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5" w:tplc="5064769A">
      <w:start w:val="1"/>
      <w:numFmt w:val="bullet"/>
      <w:lvlText w:val="▪"/>
      <w:lvlJc w:val="left"/>
      <w:pPr>
        <w:ind w:left="432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6" w:tplc="65189FDE">
      <w:start w:val="1"/>
      <w:numFmt w:val="bullet"/>
      <w:lvlText w:val="•"/>
      <w:lvlJc w:val="left"/>
      <w:pPr>
        <w:ind w:left="504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7" w:tplc="AE185F2C">
      <w:start w:val="1"/>
      <w:numFmt w:val="bullet"/>
      <w:lvlText w:val="o"/>
      <w:lvlJc w:val="left"/>
      <w:pPr>
        <w:ind w:left="576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8" w:tplc="9F262556">
      <w:start w:val="1"/>
      <w:numFmt w:val="bullet"/>
      <w:lvlText w:val="▪"/>
      <w:lvlJc w:val="left"/>
      <w:pPr>
        <w:ind w:left="648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abstractNum>
  <w:abstractNum w:abstractNumId="1">
    <w:nsid w:val="06337B06"/>
    <w:multiLevelType w:val="hybridMultilevel"/>
    <w:tmpl w:val="BCF0BED6"/>
    <w:lvl w:ilvl="0" w:tplc="B2DA00B2">
      <w:start w:val="1"/>
      <w:numFmt w:val="decimal"/>
      <w:lvlText w:val="%1."/>
      <w:lvlJc w:val="left"/>
      <w:pPr>
        <w:ind w:left="70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1" w:tplc="F25EA7CC">
      <w:start w:val="1"/>
      <w:numFmt w:val="lowerLetter"/>
      <w:lvlText w:val="%2"/>
      <w:lvlJc w:val="left"/>
      <w:pPr>
        <w:ind w:left="142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2" w:tplc="EF8C8AB2">
      <w:start w:val="1"/>
      <w:numFmt w:val="lowerRoman"/>
      <w:lvlText w:val="%3"/>
      <w:lvlJc w:val="left"/>
      <w:pPr>
        <w:ind w:left="214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3" w:tplc="6D96B252">
      <w:start w:val="1"/>
      <w:numFmt w:val="decimal"/>
      <w:lvlText w:val="%4"/>
      <w:lvlJc w:val="left"/>
      <w:pPr>
        <w:ind w:left="286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4" w:tplc="7C926900">
      <w:start w:val="1"/>
      <w:numFmt w:val="lowerLetter"/>
      <w:lvlText w:val="%5"/>
      <w:lvlJc w:val="left"/>
      <w:pPr>
        <w:ind w:left="358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5" w:tplc="AE2C3F14">
      <w:start w:val="1"/>
      <w:numFmt w:val="lowerRoman"/>
      <w:lvlText w:val="%6"/>
      <w:lvlJc w:val="left"/>
      <w:pPr>
        <w:ind w:left="430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6" w:tplc="54049902">
      <w:start w:val="1"/>
      <w:numFmt w:val="decimal"/>
      <w:lvlText w:val="%7"/>
      <w:lvlJc w:val="left"/>
      <w:pPr>
        <w:ind w:left="502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7" w:tplc="57360C4A">
      <w:start w:val="1"/>
      <w:numFmt w:val="lowerLetter"/>
      <w:lvlText w:val="%8"/>
      <w:lvlJc w:val="left"/>
      <w:pPr>
        <w:ind w:left="574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8" w:tplc="C0F65916">
      <w:start w:val="1"/>
      <w:numFmt w:val="lowerRoman"/>
      <w:lvlText w:val="%9"/>
      <w:lvlJc w:val="left"/>
      <w:pPr>
        <w:ind w:left="646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abstractNum>
  <w:abstractNum w:abstractNumId="2">
    <w:nsid w:val="095E0765"/>
    <w:multiLevelType w:val="hybridMultilevel"/>
    <w:tmpl w:val="BED0D20A"/>
    <w:lvl w:ilvl="0" w:tplc="859ADA44">
      <w:start w:val="1"/>
      <w:numFmt w:val="decimal"/>
      <w:lvlText w:val="%1."/>
      <w:lvlJc w:val="left"/>
      <w:pPr>
        <w:ind w:left="706"/>
      </w:pPr>
      <w:rPr>
        <w:rFonts w:ascii="Times New Roman" w:eastAsia="Times New Roman" w:hAnsi="Times New Roman" w:cs="Times New Roman"/>
        <w:b/>
        <w:i w:val="0"/>
        <w:strike w:val="0"/>
        <w:dstrike w:val="0"/>
        <w:color w:val="00000A"/>
        <w:sz w:val="24"/>
        <w:u w:val="none" w:color="000000"/>
        <w:bdr w:val="none" w:sz="0" w:space="0" w:color="auto"/>
        <w:shd w:val="clear" w:color="auto" w:fill="auto"/>
        <w:vertAlign w:val="baseline"/>
      </w:rPr>
    </w:lvl>
    <w:lvl w:ilvl="1" w:tplc="1FE4EC6A">
      <w:start w:val="1"/>
      <w:numFmt w:val="lowerLetter"/>
      <w:lvlText w:val="%2."/>
      <w:lvlJc w:val="left"/>
      <w:pPr>
        <w:ind w:left="1441"/>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2" w:tplc="24F8AF4E">
      <w:start w:val="1"/>
      <w:numFmt w:val="lowerRoman"/>
      <w:lvlText w:val="%3"/>
      <w:lvlJc w:val="left"/>
      <w:pPr>
        <w:ind w:left="2161"/>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3" w:tplc="CB8A0D82">
      <w:start w:val="1"/>
      <w:numFmt w:val="decimal"/>
      <w:lvlText w:val="%4"/>
      <w:lvlJc w:val="left"/>
      <w:pPr>
        <w:ind w:left="2881"/>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4" w:tplc="AC7A79CE">
      <w:start w:val="1"/>
      <w:numFmt w:val="lowerLetter"/>
      <w:lvlText w:val="%5"/>
      <w:lvlJc w:val="left"/>
      <w:pPr>
        <w:ind w:left="3601"/>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5" w:tplc="397E281E">
      <w:start w:val="1"/>
      <w:numFmt w:val="lowerRoman"/>
      <w:lvlText w:val="%6"/>
      <w:lvlJc w:val="left"/>
      <w:pPr>
        <w:ind w:left="4321"/>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6" w:tplc="8DB000C8">
      <w:start w:val="1"/>
      <w:numFmt w:val="decimal"/>
      <w:lvlText w:val="%7"/>
      <w:lvlJc w:val="left"/>
      <w:pPr>
        <w:ind w:left="5041"/>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7" w:tplc="6B4CDF68">
      <w:start w:val="1"/>
      <w:numFmt w:val="lowerLetter"/>
      <w:lvlText w:val="%8"/>
      <w:lvlJc w:val="left"/>
      <w:pPr>
        <w:ind w:left="5761"/>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8" w:tplc="508697B6">
      <w:start w:val="1"/>
      <w:numFmt w:val="lowerRoman"/>
      <w:lvlText w:val="%9"/>
      <w:lvlJc w:val="left"/>
      <w:pPr>
        <w:ind w:left="6481"/>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abstractNum>
  <w:abstractNum w:abstractNumId="3">
    <w:nsid w:val="0A4078C5"/>
    <w:multiLevelType w:val="hybridMultilevel"/>
    <w:tmpl w:val="D652ACDC"/>
    <w:lvl w:ilvl="0" w:tplc="FD8A290E">
      <w:start w:val="1"/>
      <w:numFmt w:val="bullet"/>
      <w:lvlText w:val="•"/>
      <w:lvlJc w:val="left"/>
      <w:pPr>
        <w:ind w:left="706"/>
      </w:pPr>
      <w:rPr>
        <w:rFonts w:ascii="Arial" w:eastAsia="Arial" w:hAnsi="Arial" w:cs="Arial"/>
        <w:b w:val="0"/>
        <w:i w:val="0"/>
        <w:strike w:val="0"/>
        <w:dstrike w:val="0"/>
        <w:color w:val="00000A"/>
        <w:sz w:val="22"/>
        <w:u w:val="none" w:color="000000"/>
        <w:bdr w:val="none" w:sz="0" w:space="0" w:color="auto"/>
        <w:shd w:val="clear" w:color="auto" w:fill="auto"/>
        <w:vertAlign w:val="baseline"/>
      </w:rPr>
    </w:lvl>
    <w:lvl w:ilvl="1" w:tplc="669E1666">
      <w:start w:val="1"/>
      <w:numFmt w:val="bullet"/>
      <w:lvlText w:val="o"/>
      <w:lvlJc w:val="left"/>
      <w:pPr>
        <w:ind w:left="144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2" w:tplc="C890CBD4">
      <w:start w:val="1"/>
      <w:numFmt w:val="bullet"/>
      <w:lvlText w:val="▪"/>
      <w:lvlJc w:val="left"/>
      <w:pPr>
        <w:ind w:left="216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3" w:tplc="309C4498">
      <w:start w:val="1"/>
      <w:numFmt w:val="bullet"/>
      <w:lvlText w:val="•"/>
      <w:lvlJc w:val="left"/>
      <w:pPr>
        <w:ind w:left="288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4" w:tplc="01F6A03E">
      <w:start w:val="1"/>
      <w:numFmt w:val="bullet"/>
      <w:lvlText w:val="o"/>
      <w:lvlJc w:val="left"/>
      <w:pPr>
        <w:ind w:left="360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5" w:tplc="18A4C118">
      <w:start w:val="1"/>
      <w:numFmt w:val="bullet"/>
      <w:lvlText w:val="▪"/>
      <w:lvlJc w:val="left"/>
      <w:pPr>
        <w:ind w:left="432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6" w:tplc="37D8DC2C">
      <w:start w:val="1"/>
      <w:numFmt w:val="bullet"/>
      <w:lvlText w:val="•"/>
      <w:lvlJc w:val="left"/>
      <w:pPr>
        <w:ind w:left="504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7" w:tplc="48543060">
      <w:start w:val="1"/>
      <w:numFmt w:val="bullet"/>
      <w:lvlText w:val="o"/>
      <w:lvlJc w:val="left"/>
      <w:pPr>
        <w:ind w:left="576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8" w:tplc="2B42C8AE">
      <w:start w:val="1"/>
      <w:numFmt w:val="bullet"/>
      <w:lvlText w:val="▪"/>
      <w:lvlJc w:val="left"/>
      <w:pPr>
        <w:ind w:left="648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abstractNum>
  <w:abstractNum w:abstractNumId="4">
    <w:nsid w:val="2FC1392A"/>
    <w:multiLevelType w:val="hybridMultilevel"/>
    <w:tmpl w:val="6CAC73E2"/>
    <w:lvl w:ilvl="0" w:tplc="30EA043A">
      <w:start w:val="1"/>
      <w:numFmt w:val="bullet"/>
      <w:lvlText w:val="•"/>
      <w:lvlJc w:val="left"/>
      <w:pPr>
        <w:ind w:left="721"/>
      </w:pPr>
      <w:rPr>
        <w:rFonts w:ascii="Arial" w:eastAsia="Arial" w:hAnsi="Arial" w:cs="Arial"/>
        <w:b w:val="0"/>
        <w:i w:val="0"/>
        <w:strike w:val="0"/>
        <w:dstrike w:val="0"/>
        <w:color w:val="00000A"/>
        <w:sz w:val="22"/>
        <w:u w:val="none" w:color="000000"/>
        <w:bdr w:val="none" w:sz="0" w:space="0" w:color="auto"/>
        <w:shd w:val="clear" w:color="auto" w:fill="auto"/>
        <w:vertAlign w:val="baseline"/>
      </w:rPr>
    </w:lvl>
    <w:lvl w:ilvl="1" w:tplc="936E8630">
      <w:start w:val="1"/>
      <w:numFmt w:val="bullet"/>
      <w:lvlText w:val="o"/>
      <w:lvlJc w:val="left"/>
      <w:pPr>
        <w:ind w:left="1440"/>
      </w:pPr>
      <w:rPr>
        <w:rFonts w:ascii="Segoe UI Symbol" w:eastAsia="Segoe UI Symbol" w:hAnsi="Segoe UI Symbol" w:cs="Segoe UI Symbol"/>
        <w:b w:val="0"/>
        <w:i w:val="0"/>
        <w:strike w:val="0"/>
        <w:dstrike w:val="0"/>
        <w:color w:val="00000A"/>
        <w:sz w:val="22"/>
        <w:u w:val="none" w:color="000000"/>
        <w:bdr w:val="none" w:sz="0" w:space="0" w:color="auto"/>
        <w:shd w:val="clear" w:color="auto" w:fill="auto"/>
        <w:vertAlign w:val="baseline"/>
      </w:rPr>
    </w:lvl>
    <w:lvl w:ilvl="2" w:tplc="50484DEA">
      <w:start w:val="1"/>
      <w:numFmt w:val="bullet"/>
      <w:lvlText w:val="▪"/>
      <w:lvlJc w:val="left"/>
      <w:pPr>
        <w:ind w:left="2160"/>
      </w:pPr>
      <w:rPr>
        <w:rFonts w:ascii="Segoe UI Symbol" w:eastAsia="Segoe UI Symbol" w:hAnsi="Segoe UI Symbol" w:cs="Segoe UI Symbol"/>
        <w:b w:val="0"/>
        <w:i w:val="0"/>
        <w:strike w:val="0"/>
        <w:dstrike w:val="0"/>
        <w:color w:val="00000A"/>
        <w:sz w:val="22"/>
        <w:u w:val="none" w:color="000000"/>
        <w:bdr w:val="none" w:sz="0" w:space="0" w:color="auto"/>
        <w:shd w:val="clear" w:color="auto" w:fill="auto"/>
        <w:vertAlign w:val="baseline"/>
      </w:rPr>
    </w:lvl>
    <w:lvl w:ilvl="3" w:tplc="5A5A88A8">
      <w:start w:val="1"/>
      <w:numFmt w:val="bullet"/>
      <w:lvlText w:val="•"/>
      <w:lvlJc w:val="left"/>
      <w:pPr>
        <w:ind w:left="2880"/>
      </w:pPr>
      <w:rPr>
        <w:rFonts w:ascii="Arial" w:eastAsia="Arial" w:hAnsi="Arial" w:cs="Arial"/>
        <w:b w:val="0"/>
        <w:i w:val="0"/>
        <w:strike w:val="0"/>
        <w:dstrike w:val="0"/>
        <w:color w:val="00000A"/>
        <w:sz w:val="22"/>
        <w:u w:val="none" w:color="000000"/>
        <w:bdr w:val="none" w:sz="0" w:space="0" w:color="auto"/>
        <w:shd w:val="clear" w:color="auto" w:fill="auto"/>
        <w:vertAlign w:val="baseline"/>
      </w:rPr>
    </w:lvl>
    <w:lvl w:ilvl="4" w:tplc="097E8E16">
      <w:start w:val="1"/>
      <w:numFmt w:val="bullet"/>
      <w:lvlText w:val="o"/>
      <w:lvlJc w:val="left"/>
      <w:pPr>
        <w:ind w:left="3600"/>
      </w:pPr>
      <w:rPr>
        <w:rFonts w:ascii="Segoe UI Symbol" w:eastAsia="Segoe UI Symbol" w:hAnsi="Segoe UI Symbol" w:cs="Segoe UI Symbol"/>
        <w:b w:val="0"/>
        <w:i w:val="0"/>
        <w:strike w:val="0"/>
        <w:dstrike w:val="0"/>
        <w:color w:val="00000A"/>
        <w:sz w:val="22"/>
        <w:u w:val="none" w:color="000000"/>
        <w:bdr w:val="none" w:sz="0" w:space="0" w:color="auto"/>
        <w:shd w:val="clear" w:color="auto" w:fill="auto"/>
        <w:vertAlign w:val="baseline"/>
      </w:rPr>
    </w:lvl>
    <w:lvl w:ilvl="5" w:tplc="63BE0EF6">
      <w:start w:val="1"/>
      <w:numFmt w:val="bullet"/>
      <w:lvlText w:val="▪"/>
      <w:lvlJc w:val="left"/>
      <w:pPr>
        <w:ind w:left="4320"/>
      </w:pPr>
      <w:rPr>
        <w:rFonts w:ascii="Segoe UI Symbol" w:eastAsia="Segoe UI Symbol" w:hAnsi="Segoe UI Symbol" w:cs="Segoe UI Symbol"/>
        <w:b w:val="0"/>
        <w:i w:val="0"/>
        <w:strike w:val="0"/>
        <w:dstrike w:val="0"/>
        <w:color w:val="00000A"/>
        <w:sz w:val="22"/>
        <w:u w:val="none" w:color="000000"/>
        <w:bdr w:val="none" w:sz="0" w:space="0" w:color="auto"/>
        <w:shd w:val="clear" w:color="auto" w:fill="auto"/>
        <w:vertAlign w:val="baseline"/>
      </w:rPr>
    </w:lvl>
    <w:lvl w:ilvl="6" w:tplc="54F4848A">
      <w:start w:val="1"/>
      <w:numFmt w:val="bullet"/>
      <w:lvlText w:val="•"/>
      <w:lvlJc w:val="left"/>
      <w:pPr>
        <w:ind w:left="5040"/>
      </w:pPr>
      <w:rPr>
        <w:rFonts w:ascii="Arial" w:eastAsia="Arial" w:hAnsi="Arial" w:cs="Arial"/>
        <w:b w:val="0"/>
        <w:i w:val="0"/>
        <w:strike w:val="0"/>
        <w:dstrike w:val="0"/>
        <w:color w:val="00000A"/>
        <w:sz w:val="22"/>
        <w:u w:val="none" w:color="000000"/>
        <w:bdr w:val="none" w:sz="0" w:space="0" w:color="auto"/>
        <w:shd w:val="clear" w:color="auto" w:fill="auto"/>
        <w:vertAlign w:val="baseline"/>
      </w:rPr>
    </w:lvl>
    <w:lvl w:ilvl="7" w:tplc="3BCA0DC6">
      <w:start w:val="1"/>
      <w:numFmt w:val="bullet"/>
      <w:lvlText w:val="o"/>
      <w:lvlJc w:val="left"/>
      <w:pPr>
        <w:ind w:left="5760"/>
      </w:pPr>
      <w:rPr>
        <w:rFonts w:ascii="Segoe UI Symbol" w:eastAsia="Segoe UI Symbol" w:hAnsi="Segoe UI Symbol" w:cs="Segoe UI Symbol"/>
        <w:b w:val="0"/>
        <w:i w:val="0"/>
        <w:strike w:val="0"/>
        <w:dstrike w:val="0"/>
        <w:color w:val="00000A"/>
        <w:sz w:val="22"/>
        <w:u w:val="none" w:color="000000"/>
        <w:bdr w:val="none" w:sz="0" w:space="0" w:color="auto"/>
        <w:shd w:val="clear" w:color="auto" w:fill="auto"/>
        <w:vertAlign w:val="baseline"/>
      </w:rPr>
    </w:lvl>
    <w:lvl w:ilvl="8" w:tplc="A19A0BA4">
      <w:start w:val="1"/>
      <w:numFmt w:val="bullet"/>
      <w:lvlText w:val="▪"/>
      <w:lvlJc w:val="left"/>
      <w:pPr>
        <w:ind w:left="6480"/>
      </w:pPr>
      <w:rPr>
        <w:rFonts w:ascii="Segoe UI Symbol" w:eastAsia="Segoe UI Symbol" w:hAnsi="Segoe UI Symbol" w:cs="Segoe UI Symbol"/>
        <w:b w:val="0"/>
        <w:i w:val="0"/>
        <w:strike w:val="0"/>
        <w:dstrike w:val="0"/>
        <w:color w:val="00000A"/>
        <w:sz w:val="22"/>
        <w:u w:val="none" w:color="000000"/>
        <w:bdr w:val="none" w:sz="0" w:space="0" w:color="auto"/>
        <w:shd w:val="clear" w:color="auto" w:fill="auto"/>
        <w:vertAlign w:val="baseline"/>
      </w:rPr>
    </w:lvl>
  </w:abstractNum>
  <w:abstractNum w:abstractNumId="5">
    <w:nsid w:val="31BD5FE9"/>
    <w:multiLevelType w:val="hybridMultilevel"/>
    <w:tmpl w:val="6F941420"/>
    <w:lvl w:ilvl="0" w:tplc="6598ECD4">
      <w:start w:val="1"/>
      <w:numFmt w:val="bullet"/>
      <w:lvlText w:val="•"/>
      <w:lvlJc w:val="left"/>
      <w:pPr>
        <w:ind w:left="706"/>
      </w:pPr>
      <w:rPr>
        <w:rFonts w:ascii="Arial" w:eastAsia="Arial" w:hAnsi="Arial" w:cs="Arial"/>
        <w:b w:val="0"/>
        <w:i w:val="0"/>
        <w:strike w:val="0"/>
        <w:dstrike w:val="0"/>
        <w:color w:val="00000A"/>
        <w:sz w:val="24"/>
        <w:u w:val="none" w:color="000000"/>
        <w:bdr w:val="none" w:sz="0" w:space="0" w:color="auto"/>
        <w:shd w:val="clear" w:color="auto" w:fill="auto"/>
        <w:vertAlign w:val="baseline"/>
      </w:rPr>
    </w:lvl>
    <w:lvl w:ilvl="1" w:tplc="0D2CC952">
      <w:start w:val="1"/>
      <w:numFmt w:val="bullet"/>
      <w:lvlText w:val="o"/>
      <w:lvlJc w:val="left"/>
      <w:pPr>
        <w:ind w:left="144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2" w:tplc="E7727C22">
      <w:start w:val="1"/>
      <w:numFmt w:val="bullet"/>
      <w:lvlText w:val="▪"/>
      <w:lvlJc w:val="left"/>
      <w:pPr>
        <w:ind w:left="216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3" w:tplc="9348C66A">
      <w:start w:val="1"/>
      <w:numFmt w:val="bullet"/>
      <w:lvlText w:val="•"/>
      <w:lvlJc w:val="left"/>
      <w:pPr>
        <w:ind w:left="288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4" w:tplc="6CD0EF6A">
      <w:start w:val="1"/>
      <w:numFmt w:val="bullet"/>
      <w:lvlText w:val="o"/>
      <w:lvlJc w:val="left"/>
      <w:pPr>
        <w:ind w:left="360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5" w:tplc="75EE9FCC">
      <w:start w:val="1"/>
      <w:numFmt w:val="bullet"/>
      <w:lvlText w:val="▪"/>
      <w:lvlJc w:val="left"/>
      <w:pPr>
        <w:ind w:left="432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6" w:tplc="C2245644">
      <w:start w:val="1"/>
      <w:numFmt w:val="bullet"/>
      <w:lvlText w:val="•"/>
      <w:lvlJc w:val="left"/>
      <w:pPr>
        <w:ind w:left="504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7" w:tplc="F566CF62">
      <w:start w:val="1"/>
      <w:numFmt w:val="bullet"/>
      <w:lvlText w:val="o"/>
      <w:lvlJc w:val="left"/>
      <w:pPr>
        <w:ind w:left="576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lvl w:ilvl="8" w:tplc="928445C2">
      <w:start w:val="1"/>
      <w:numFmt w:val="bullet"/>
      <w:lvlText w:val="▪"/>
      <w:lvlJc w:val="left"/>
      <w:pPr>
        <w:ind w:left="6481"/>
      </w:pPr>
      <w:rPr>
        <w:rFonts w:ascii="Courier New" w:eastAsia="Courier New" w:hAnsi="Courier New" w:cs="Courier New"/>
        <w:b w:val="0"/>
        <w:i w:val="0"/>
        <w:strike w:val="0"/>
        <w:dstrike w:val="0"/>
        <w:color w:val="00000A"/>
        <w:sz w:val="24"/>
        <w:u w:val="none" w:color="000000"/>
        <w:bdr w:val="none" w:sz="0" w:space="0" w:color="auto"/>
        <w:shd w:val="clear" w:color="auto" w:fill="auto"/>
        <w:vertAlign w:val="baseline"/>
      </w:rPr>
    </w:lvl>
  </w:abstractNum>
  <w:abstractNum w:abstractNumId="6">
    <w:nsid w:val="3A9B10E7"/>
    <w:multiLevelType w:val="hybridMultilevel"/>
    <w:tmpl w:val="43069D5A"/>
    <w:lvl w:ilvl="0" w:tplc="FDFC4D36">
      <w:start w:val="1"/>
      <w:numFmt w:val="decimal"/>
      <w:lvlText w:val="%1."/>
      <w:lvlJc w:val="left"/>
      <w:pPr>
        <w:ind w:left="241"/>
      </w:pPr>
      <w:rPr>
        <w:rFonts w:ascii="Times New Roman" w:eastAsia="Times New Roman" w:hAnsi="Times New Roman" w:cs="Times New Roman"/>
        <w:b/>
        <w:i w:val="0"/>
        <w:strike w:val="0"/>
        <w:dstrike w:val="0"/>
        <w:color w:val="00000A"/>
        <w:sz w:val="24"/>
        <w:u w:val="none" w:color="000000"/>
        <w:bdr w:val="none" w:sz="0" w:space="0" w:color="auto"/>
        <w:shd w:val="clear" w:color="auto" w:fill="auto"/>
        <w:vertAlign w:val="baseline"/>
      </w:rPr>
    </w:lvl>
    <w:lvl w:ilvl="1" w:tplc="903CC7A6">
      <w:start w:val="1"/>
      <w:numFmt w:val="bullet"/>
      <w:lvlText w:val="•"/>
      <w:lvlJc w:val="left"/>
      <w:pPr>
        <w:ind w:left="706"/>
      </w:pPr>
      <w:rPr>
        <w:rFonts w:ascii="Arial" w:eastAsia="Arial" w:hAnsi="Arial" w:cs="Arial"/>
        <w:b w:val="0"/>
        <w:i w:val="0"/>
        <w:strike w:val="0"/>
        <w:dstrike w:val="0"/>
        <w:color w:val="00000A"/>
        <w:sz w:val="24"/>
        <w:u w:val="none" w:color="000000"/>
        <w:bdr w:val="none" w:sz="0" w:space="0" w:color="auto"/>
        <w:shd w:val="clear" w:color="auto" w:fill="auto"/>
        <w:vertAlign w:val="baseline"/>
      </w:rPr>
    </w:lvl>
    <w:lvl w:ilvl="2" w:tplc="D264BEC4">
      <w:start w:val="1"/>
      <w:numFmt w:val="bullet"/>
      <w:lvlText w:val="▪"/>
      <w:lvlJc w:val="left"/>
      <w:pPr>
        <w:ind w:left="1426"/>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3" w:tplc="10644998">
      <w:start w:val="1"/>
      <w:numFmt w:val="bullet"/>
      <w:lvlText w:val="•"/>
      <w:lvlJc w:val="left"/>
      <w:pPr>
        <w:ind w:left="2146"/>
      </w:pPr>
      <w:rPr>
        <w:rFonts w:ascii="Arial" w:eastAsia="Arial" w:hAnsi="Arial" w:cs="Arial"/>
        <w:b w:val="0"/>
        <w:i w:val="0"/>
        <w:strike w:val="0"/>
        <w:dstrike w:val="0"/>
        <w:color w:val="00000A"/>
        <w:sz w:val="24"/>
        <w:u w:val="none" w:color="000000"/>
        <w:bdr w:val="none" w:sz="0" w:space="0" w:color="auto"/>
        <w:shd w:val="clear" w:color="auto" w:fill="auto"/>
        <w:vertAlign w:val="baseline"/>
      </w:rPr>
    </w:lvl>
    <w:lvl w:ilvl="4" w:tplc="D09437D6">
      <w:start w:val="1"/>
      <w:numFmt w:val="bullet"/>
      <w:lvlText w:val="o"/>
      <w:lvlJc w:val="left"/>
      <w:pPr>
        <w:ind w:left="2866"/>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5" w:tplc="9286CA9E">
      <w:start w:val="1"/>
      <w:numFmt w:val="bullet"/>
      <w:lvlText w:val="▪"/>
      <w:lvlJc w:val="left"/>
      <w:pPr>
        <w:ind w:left="3586"/>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6" w:tplc="BB508D94">
      <w:start w:val="1"/>
      <w:numFmt w:val="bullet"/>
      <w:lvlText w:val="•"/>
      <w:lvlJc w:val="left"/>
      <w:pPr>
        <w:ind w:left="4306"/>
      </w:pPr>
      <w:rPr>
        <w:rFonts w:ascii="Arial" w:eastAsia="Arial" w:hAnsi="Arial" w:cs="Arial"/>
        <w:b w:val="0"/>
        <w:i w:val="0"/>
        <w:strike w:val="0"/>
        <w:dstrike w:val="0"/>
        <w:color w:val="00000A"/>
        <w:sz w:val="24"/>
        <w:u w:val="none" w:color="000000"/>
        <w:bdr w:val="none" w:sz="0" w:space="0" w:color="auto"/>
        <w:shd w:val="clear" w:color="auto" w:fill="auto"/>
        <w:vertAlign w:val="baseline"/>
      </w:rPr>
    </w:lvl>
    <w:lvl w:ilvl="7" w:tplc="E4C04F4A">
      <w:start w:val="1"/>
      <w:numFmt w:val="bullet"/>
      <w:lvlText w:val="o"/>
      <w:lvlJc w:val="left"/>
      <w:pPr>
        <w:ind w:left="5026"/>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8" w:tplc="1BD8976E">
      <w:start w:val="1"/>
      <w:numFmt w:val="bullet"/>
      <w:lvlText w:val="▪"/>
      <w:lvlJc w:val="left"/>
      <w:pPr>
        <w:ind w:left="5746"/>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abstractNum>
  <w:abstractNum w:abstractNumId="7">
    <w:nsid w:val="50157485"/>
    <w:multiLevelType w:val="hybridMultilevel"/>
    <w:tmpl w:val="A7FC20C6"/>
    <w:lvl w:ilvl="0" w:tplc="AC84F076">
      <w:start w:val="1"/>
      <w:numFmt w:val="bullet"/>
      <w:lvlText w:val="•"/>
      <w:lvlJc w:val="left"/>
      <w:pPr>
        <w:ind w:left="706"/>
      </w:pPr>
      <w:rPr>
        <w:rFonts w:ascii="Arial" w:eastAsia="Arial" w:hAnsi="Arial" w:cs="Arial"/>
        <w:b w:val="0"/>
        <w:i w:val="0"/>
        <w:strike w:val="0"/>
        <w:dstrike w:val="0"/>
        <w:color w:val="00000A"/>
        <w:sz w:val="24"/>
        <w:u w:val="none" w:color="000000"/>
        <w:bdr w:val="none" w:sz="0" w:space="0" w:color="auto"/>
        <w:shd w:val="clear" w:color="auto" w:fill="auto"/>
        <w:vertAlign w:val="baseline"/>
      </w:rPr>
    </w:lvl>
    <w:lvl w:ilvl="1" w:tplc="6A40899A">
      <w:start w:val="1"/>
      <w:numFmt w:val="bullet"/>
      <w:lvlText w:val="o"/>
      <w:lvlJc w:val="left"/>
      <w:pPr>
        <w:ind w:left="1426"/>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2" w:tplc="6C124AEE">
      <w:start w:val="1"/>
      <w:numFmt w:val="bullet"/>
      <w:lvlText w:val="▪"/>
      <w:lvlJc w:val="left"/>
      <w:pPr>
        <w:ind w:left="2146"/>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3" w:tplc="0B761386">
      <w:start w:val="1"/>
      <w:numFmt w:val="bullet"/>
      <w:lvlText w:val="•"/>
      <w:lvlJc w:val="left"/>
      <w:pPr>
        <w:ind w:left="2866"/>
      </w:pPr>
      <w:rPr>
        <w:rFonts w:ascii="Arial" w:eastAsia="Arial" w:hAnsi="Arial" w:cs="Arial"/>
        <w:b w:val="0"/>
        <w:i w:val="0"/>
        <w:strike w:val="0"/>
        <w:dstrike w:val="0"/>
        <w:color w:val="00000A"/>
        <w:sz w:val="24"/>
        <w:u w:val="none" w:color="000000"/>
        <w:bdr w:val="none" w:sz="0" w:space="0" w:color="auto"/>
        <w:shd w:val="clear" w:color="auto" w:fill="auto"/>
        <w:vertAlign w:val="baseline"/>
      </w:rPr>
    </w:lvl>
    <w:lvl w:ilvl="4" w:tplc="64161720">
      <w:start w:val="1"/>
      <w:numFmt w:val="bullet"/>
      <w:lvlText w:val="o"/>
      <w:lvlJc w:val="left"/>
      <w:pPr>
        <w:ind w:left="3586"/>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5" w:tplc="8A123D1A">
      <w:start w:val="1"/>
      <w:numFmt w:val="bullet"/>
      <w:lvlText w:val="▪"/>
      <w:lvlJc w:val="left"/>
      <w:pPr>
        <w:ind w:left="4306"/>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6" w:tplc="786429C6">
      <w:start w:val="1"/>
      <w:numFmt w:val="bullet"/>
      <w:lvlText w:val="•"/>
      <w:lvlJc w:val="left"/>
      <w:pPr>
        <w:ind w:left="5026"/>
      </w:pPr>
      <w:rPr>
        <w:rFonts w:ascii="Arial" w:eastAsia="Arial" w:hAnsi="Arial" w:cs="Arial"/>
        <w:b w:val="0"/>
        <w:i w:val="0"/>
        <w:strike w:val="0"/>
        <w:dstrike w:val="0"/>
        <w:color w:val="00000A"/>
        <w:sz w:val="24"/>
        <w:u w:val="none" w:color="000000"/>
        <w:bdr w:val="none" w:sz="0" w:space="0" w:color="auto"/>
        <w:shd w:val="clear" w:color="auto" w:fill="auto"/>
        <w:vertAlign w:val="baseline"/>
      </w:rPr>
    </w:lvl>
    <w:lvl w:ilvl="7" w:tplc="E4CC1A84">
      <w:start w:val="1"/>
      <w:numFmt w:val="bullet"/>
      <w:lvlText w:val="o"/>
      <w:lvlJc w:val="left"/>
      <w:pPr>
        <w:ind w:left="5746"/>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8" w:tplc="78106EBA">
      <w:start w:val="1"/>
      <w:numFmt w:val="bullet"/>
      <w:lvlText w:val="▪"/>
      <w:lvlJc w:val="left"/>
      <w:pPr>
        <w:ind w:left="6466"/>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abstractNum>
  <w:abstractNum w:abstractNumId="8">
    <w:nsid w:val="5CF560F2"/>
    <w:multiLevelType w:val="hybridMultilevel"/>
    <w:tmpl w:val="E1421D22"/>
    <w:lvl w:ilvl="0" w:tplc="22D2452E">
      <w:start w:val="1"/>
      <w:numFmt w:val="decimal"/>
      <w:lvlText w:val="%1."/>
      <w:lvlJc w:val="left"/>
      <w:pPr>
        <w:ind w:left="706"/>
      </w:pPr>
      <w:rPr>
        <w:rFonts w:ascii="Times New Roman" w:eastAsia="Times New Roman" w:hAnsi="Times New Roman" w:cs="Times New Roman"/>
        <w:b/>
        <w:i w:val="0"/>
        <w:strike w:val="0"/>
        <w:dstrike w:val="0"/>
        <w:color w:val="00000A"/>
        <w:sz w:val="24"/>
        <w:u w:val="none" w:color="000000"/>
        <w:bdr w:val="none" w:sz="0" w:space="0" w:color="auto"/>
        <w:shd w:val="clear" w:color="auto" w:fill="auto"/>
        <w:vertAlign w:val="baseline"/>
      </w:rPr>
    </w:lvl>
    <w:lvl w:ilvl="1" w:tplc="576C6316">
      <w:start w:val="1"/>
      <w:numFmt w:val="lowerLetter"/>
      <w:lvlText w:val="%2."/>
      <w:lvlJc w:val="left"/>
      <w:pPr>
        <w:ind w:left="1441"/>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2" w:tplc="A9D85E18">
      <w:start w:val="1"/>
      <w:numFmt w:val="lowerRoman"/>
      <w:lvlText w:val="%3."/>
      <w:lvlJc w:val="left"/>
      <w:pPr>
        <w:ind w:left="2227"/>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3" w:tplc="25FA3120">
      <w:start w:val="1"/>
      <w:numFmt w:val="decimal"/>
      <w:lvlText w:val="%4"/>
      <w:lvlJc w:val="left"/>
      <w:pPr>
        <w:ind w:left="2867"/>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4" w:tplc="F2A65B2E">
      <w:start w:val="1"/>
      <w:numFmt w:val="lowerLetter"/>
      <w:lvlText w:val="%5"/>
      <w:lvlJc w:val="left"/>
      <w:pPr>
        <w:ind w:left="3587"/>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5" w:tplc="4BE64380">
      <w:start w:val="1"/>
      <w:numFmt w:val="lowerRoman"/>
      <w:lvlText w:val="%6"/>
      <w:lvlJc w:val="left"/>
      <w:pPr>
        <w:ind w:left="4307"/>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6" w:tplc="ECD2DAE6">
      <w:start w:val="1"/>
      <w:numFmt w:val="decimal"/>
      <w:lvlText w:val="%7"/>
      <w:lvlJc w:val="left"/>
      <w:pPr>
        <w:ind w:left="5027"/>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7" w:tplc="5770D226">
      <w:start w:val="1"/>
      <w:numFmt w:val="lowerLetter"/>
      <w:lvlText w:val="%8"/>
      <w:lvlJc w:val="left"/>
      <w:pPr>
        <w:ind w:left="5747"/>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8" w:tplc="9C284B74">
      <w:start w:val="1"/>
      <w:numFmt w:val="lowerRoman"/>
      <w:lvlText w:val="%9"/>
      <w:lvlJc w:val="left"/>
      <w:pPr>
        <w:ind w:left="6467"/>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abstractNum>
  <w:abstractNum w:abstractNumId="9">
    <w:nsid w:val="5F114AFC"/>
    <w:multiLevelType w:val="hybridMultilevel"/>
    <w:tmpl w:val="E484364E"/>
    <w:lvl w:ilvl="0" w:tplc="D3621230">
      <w:start w:val="1"/>
      <w:numFmt w:val="decimal"/>
      <w:lvlText w:val="%1."/>
      <w:lvlJc w:val="left"/>
      <w:pPr>
        <w:ind w:left="71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1" w:tplc="125461AE">
      <w:start w:val="1"/>
      <w:numFmt w:val="lowerLetter"/>
      <w:lvlText w:val="%2"/>
      <w:lvlJc w:val="left"/>
      <w:pPr>
        <w:ind w:left="142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2" w:tplc="DB9690EC">
      <w:start w:val="1"/>
      <w:numFmt w:val="lowerRoman"/>
      <w:lvlText w:val="%3"/>
      <w:lvlJc w:val="left"/>
      <w:pPr>
        <w:ind w:left="214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3" w:tplc="33F6B360">
      <w:start w:val="1"/>
      <w:numFmt w:val="decimal"/>
      <w:lvlText w:val="%4"/>
      <w:lvlJc w:val="left"/>
      <w:pPr>
        <w:ind w:left="286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4" w:tplc="FF726A92">
      <w:start w:val="1"/>
      <w:numFmt w:val="lowerLetter"/>
      <w:lvlText w:val="%5"/>
      <w:lvlJc w:val="left"/>
      <w:pPr>
        <w:ind w:left="358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5" w:tplc="DEE6BA5E">
      <w:start w:val="1"/>
      <w:numFmt w:val="lowerRoman"/>
      <w:lvlText w:val="%6"/>
      <w:lvlJc w:val="left"/>
      <w:pPr>
        <w:ind w:left="430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6" w:tplc="48E4BD04">
      <w:start w:val="1"/>
      <w:numFmt w:val="decimal"/>
      <w:lvlText w:val="%7"/>
      <w:lvlJc w:val="left"/>
      <w:pPr>
        <w:ind w:left="502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7" w:tplc="F3AEF0C2">
      <w:start w:val="1"/>
      <w:numFmt w:val="lowerLetter"/>
      <w:lvlText w:val="%8"/>
      <w:lvlJc w:val="left"/>
      <w:pPr>
        <w:ind w:left="574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lvl w:ilvl="8" w:tplc="EC306E54">
      <w:start w:val="1"/>
      <w:numFmt w:val="lowerRoman"/>
      <w:lvlText w:val="%9"/>
      <w:lvlJc w:val="left"/>
      <w:pPr>
        <w:ind w:left="6466"/>
      </w:pPr>
      <w:rPr>
        <w:rFonts w:ascii="Times New Roman" w:eastAsia="Times New Roman" w:hAnsi="Times New Roman" w:cs="Times New Roman"/>
        <w:b w:val="0"/>
        <w:i w:val="0"/>
        <w:strike w:val="0"/>
        <w:dstrike w:val="0"/>
        <w:color w:val="00000A"/>
        <w:sz w:val="24"/>
        <w:u w:val="none" w:color="000000"/>
        <w:bdr w:val="none" w:sz="0" w:space="0" w:color="auto"/>
        <w:shd w:val="clear" w:color="auto" w:fill="auto"/>
        <w:vertAlign w:val="baseline"/>
      </w:rPr>
    </w:lvl>
  </w:abstractNum>
  <w:abstractNum w:abstractNumId="10">
    <w:nsid w:val="608A4D01"/>
    <w:multiLevelType w:val="hybridMultilevel"/>
    <w:tmpl w:val="E2600AEE"/>
    <w:lvl w:ilvl="0" w:tplc="940C1A10">
      <w:start w:val="1"/>
      <w:numFmt w:val="bullet"/>
      <w:lvlText w:val="•"/>
      <w:lvlJc w:val="left"/>
      <w:pPr>
        <w:ind w:left="361"/>
      </w:pPr>
      <w:rPr>
        <w:rFonts w:ascii="Arial" w:eastAsia="Arial" w:hAnsi="Arial" w:cs="Arial"/>
        <w:b w:val="0"/>
        <w:i w:val="0"/>
        <w:strike w:val="0"/>
        <w:dstrike w:val="0"/>
        <w:color w:val="00000A"/>
        <w:sz w:val="24"/>
        <w:u w:val="none" w:color="000000"/>
        <w:bdr w:val="none" w:sz="0" w:space="0" w:color="auto"/>
        <w:shd w:val="clear" w:color="auto" w:fill="auto"/>
        <w:vertAlign w:val="baseline"/>
      </w:rPr>
    </w:lvl>
    <w:lvl w:ilvl="1" w:tplc="5726B9B6">
      <w:start w:val="1"/>
      <w:numFmt w:val="bullet"/>
      <w:lvlText w:val="o"/>
      <w:lvlJc w:val="left"/>
      <w:pPr>
        <w:ind w:left="1080"/>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2" w:tplc="2FCAA43A">
      <w:start w:val="1"/>
      <w:numFmt w:val="bullet"/>
      <w:lvlText w:val="▪"/>
      <w:lvlJc w:val="left"/>
      <w:pPr>
        <w:ind w:left="1800"/>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3" w:tplc="B684658A">
      <w:start w:val="1"/>
      <w:numFmt w:val="bullet"/>
      <w:lvlText w:val="•"/>
      <w:lvlJc w:val="left"/>
      <w:pPr>
        <w:ind w:left="2520"/>
      </w:pPr>
      <w:rPr>
        <w:rFonts w:ascii="Arial" w:eastAsia="Arial" w:hAnsi="Arial" w:cs="Arial"/>
        <w:b w:val="0"/>
        <w:i w:val="0"/>
        <w:strike w:val="0"/>
        <w:dstrike w:val="0"/>
        <w:color w:val="00000A"/>
        <w:sz w:val="24"/>
        <w:u w:val="none" w:color="000000"/>
        <w:bdr w:val="none" w:sz="0" w:space="0" w:color="auto"/>
        <w:shd w:val="clear" w:color="auto" w:fill="auto"/>
        <w:vertAlign w:val="baseline"/>
      </w:rPr>
    </w:lvl>
    <w:lvl w:ilvl="4" w:tplc="BF603B7C">
      <w:start w:val="1"/>
      <w:numFmt w:val="bullet"/>
      <w:lvlText w:val="o"/>
      <w:lvlJc w:val="left"/>
      <w:pPr>
        <w:ind w:left="3240"/>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5" w:tplc="938E1388">
      <w:start w:val="1"/>
      <w:numFmt w:val="bullet"/>
      <w:lvlText w:val="▪"/>
      <w:lvlJc w:val="left"/>
      <w:pPr>
        <w:ind w:left="3960"/>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6" w:tplc="CCA68B8E">
      <w:start w:val="1"/>
      <w:numFmt w:val="bullet"/>
      <w:lvlText w:val="•"/>
      <w:lvlJc w:val="left"/>
      <w:pPr>
        <w:ind w:left="4680"/>
      </w:pPr>
      <w:rPr>
        <w:rFonts w:ascii="Arial" w:eastAsia="Arial" w:hAnsi="Arial" w:cs="Arial"/>
        <w:b w:val="0"/>
        <w:i w:val="0"/>
        <w:strike w:val="0"/>
        <w:dstrike w:val="0"/>
        <w:color w:val="00000A"/>
        <w:sz w:val="24"/>
        <w:u w:val="none" w:color="000000"/>
        <w:bdr w:val="none" w:sz="0" w:space="0" w:color="auto"/>
        <w:shd w:val="clear" w:color="auto" w:fill="auto"/>
        <w:vertAlign w:val="baseline"/>
      </w:rPr>
    </w:lvl>
    <w:lvl w:ilvl="7" w:tplc="328E0340">
      <w:start w:val="1"/>
      <w:numFmt w:val="bullet"/>
      <w:lvlText w:val="o"/>
      <w:lvlJc w:val="left"/>
      <w:pPr>
        <w:ind w:left="5400"/>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lvl w:ilvl="8" w:tplc="E95C27B6">
      <w:start w:val="1"/>
      <w:numFmt w:val="bullet"/>
      <w:lvlText w:val="▪"/>
      <w:lvlJc w:val="left"/>
      <w:pPr>
        <w:ind w:left="6120"/>
      </w:pPr>
      <w:rPr>
        <w:rFonts w:ascii="Segoe UI Symbol" w:eastAsia="Segoe UI Symbol" w:hAnsi="Segoe UI Symbol" w:cs="Segoe UI Symbol"/>
        <w:b w:val="0"/>
        <w:i w:val="0"/>
        <w:strike w:val="0"/>
        <w:dstrike w:val="0"/>
        <w:color w:val="00000A"/>
        <w:sz w:val="24"/>
        <w:u w:val="none" w:color="000000"/>
        <w:bdr w:val="none" w:sz="0" w:space="0" w:color="auto"/>
        <w:shd w:val="clear" w:color="auto" w:fill="auto"/>
        <w:vertAlign w:val="baseline"/>
      </w:rPr>
    </w:lvl>
  </w:abstractNum>
  <w:num w:numId="1">
    <w:abstractNumId w:val="4"/>
  </w:num>
  <w:num w:numId="2">
    <w:abstractNumId w:val="1"/>
  </w:num>
  <w:num w:numId="3">
    <w:abstractNumId w:val="2"/>
  </w:num>
  <w:num w:numId="4">
    <w:abstractNumId w:val="7"/>
  </w:num>
  <w:num w:numId="5">
    <w:abstractNumId w:val="5"/>
  </w:num>
  <w:num w:numId="6">
    <w:abstractNumId w:val="8"/>
  </w:num>
  <w:num w:numId="7">
    <w:abstractNumId w:val="3"/>
  </w:num>
  <w:num w:numId="8">
    <w:abstractNumId w:val="6"/>
  </w:num>
  <w:num w:numId="9">
    <w:abstractNumId w:val="0"/>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5F5"/>
    <w:rsid w:val="00694CA4"/>
    <w:rsid w:val="007F75F5"/>
    <w:rsid w:val="00B56D58"/>
    <w:rsid w:val="00C61242"/>
    <w:rsid w:val="00C85A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6962145-A97E-4D23-AAC3-BD39AFAE3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9" w:line="252" w:lineRule="auto"/>
      <w:ind w:left="356" w:hanging="10"/>
      <w:jc w:val="both"/>
    </w:pPr>
    <w:rPr>
      <w:rFonts w:ascii="Times New Roman" w:eastAsia="Times New Roman" w:hAnsi="Times New Roman" w:cs="Times New Roman"/>
      <w:color w:val="00000A"/>
      <w:sz w:val="24"/>
    </w:rPr>
  </w:style>
  <w:style w:type="paragraph" w:styleId="Heading1">
    <w:name w:val="heading 1"/>
    <w:next w:val="Normal"/>
    <w:link w:val="Heading1Char"/>
    <w:uiPriority w:val="9"/>
    <w:unhideWhenUsed/>
    <w:qFormat/>
    <w:pPr>
      <w:keepNext/>
      <w:keepLines/>
      <w:spacing w:after="453" w:line="292" w:lineRule="auto"/>
      <w:ind w:left="-4" w:right="-15"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316" w:line="246" w:lineRule="auto"/>
      <w:ind w:left="10" w:right="-15" w:hanging="10"/>
      <w:jc w:val="center"/>
      <w:outlineLvl w:val="1"/>
    </w:pPr>
    <w:rPr>
      <w:rFonts w:ascii="Times New Roman" w:eastAsia="Times New Roman" w:hAnsi="Times New Roman" w:cs="Times New Roman"/>
      <w:b/>
      <w:color w:val="00000A"/>
      <w:sz w:val="36"/>
      <w:u w:val="single" w:color="00000A"/>
    </w:rPr>
  </w:style>
  <w:style w:type="paragraph" w:styleId="Heading3">
    <w:name w:val="heading 3"/>
    <w:next w:val="Normal"/>
    <w:link w:val="Heading3Char"/>
    <w:uiPriority w:val="9"/>
    <w:unhideWhenUsed/>
    <w:qFormat/>
    <w:pPr>
      <w:keepNext/>
      <w:keepLines/>
      <w:spacing w:after="324" w:line="246" w:lineRule="auto"/>
      <w:ind w:left="10" w:right="-15" w:hanging="10"/>
      <w:jc w:val="center"/>
      <w:outlineLvl w:val="2"/>
    </w:pPr>
    <w:rPr>
      <w:rFonts w:ascii="Times New Roman" w:eastAsia="Times New Roman" w:hAnsi="Times New Roman" w:cs="Times New Roman"/>
      <w:b/>
      <w:color w:val="00000A"/>
      <w:sz w:val="28"/>
      <w:u w:val="single" w:color="00000A"/>
    </w:rPr>
  </w:style>
  <w:style w:type="paragraph" w:styleId="Heading4">
    <w:name w:val="heading 4"/>
    <w:next w:val="Normal"/>
    <w:link w:val="Heading4Char"/>
    <w:uiPriority w:val="9"/>
    <w:unhideWhenUsed/>
    <w:qFormat/>
    <w:pPr>
      <w:keepNext/>
      <w:keepLines/>
      <w:spacing w:after="373" w:line="330" w:lineRule="auto"/>
      <w:ind w:left="10" w:right="-15" w:hanging="10"/>
      <w:jc w:val="center"/>
      <w:outlineLvl w:val="3"/>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8"/>
      <w:u w:val="single" w:color="000000"/>
    </w:rPr>
  </w:style>
  <w:style w:type="character" w:customStyle="1" w:styleId="Heading3Char">
    <w:name w:val="Heading 3 Char"/>
    <w:link w:val="Heading3"/>
    <w:rPr>
      <w:rFonts w:ascii="Times New Roman" w:eastAsia="Times New Roman" w:hAnsi="Times New Roman" w:cs="Times New Roman"/>
      <w:b/>
      <w:color w:val="00000A"/>
      <w:sz w:val="28"/>
      <w:u w:val="single" w:color="00000A"/>
    </w:rPr>
  </w:style>
  <w:style w:type="character" w:customStyle="1" w:styleId="Heading2Char">
    <w:name w:val="Heading 2 Char"/>
    <w:link w:val="Heading2"/>
    <w:rPr>
      <w:rFonts w:ascii="Times New Roman" w:eastAsia="Times New Roman" w:hAnsi="Times New Roman" w:cs="Times New Roman"/>
      <w:b/>
      <w:color w:val="00000A"/>
      <w:sz w:val="36"/>
      <w:u w:val="single" w:color="00000A"/>
    </w:rPr>
  </w:style>
  <w:style w:type="character" w:customStyle="1" w:styleId="Heading1Char">
    <w:name w:val="Heading 1 Char"/>
    <w:link w:val="Heading1"/>
    <w:rPr>
      <w:rFonts w:ascii="Times New Roman" w:eastAsia="Times New Roman" w:hAnsi="Times New Roman" w:cs="Times New Roman"/>
      <w:b/>
      <w:color w:val="000000"/>
      <w:sz w:val="4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ijrpr.com/uploads/V4ISSUE6/IJRPR14556.pdf" TargetMode="External"/><Relationship Id="rId47" Type="http://schemas.openxmlformats.org/officeDocument/2006/relationships/hyperlink" Target="https://www.techrxiv.org/users/712252/articles/696680/master/file/data/wma180001%20Journal/wma180001%20Journal.pdf" TargetMode="External"/><Relationship Id="rId63" Type="http://schemas.openxmlformats.org/officeDocument/2006/relationships/hyperlink" Target="https://www.sciencedirect.com/science/article/pii/S1877050922021378" TargetMode="External"/><Relationship Id="rId68" Type="http://schemas.openxmlformats.org/officeDocument/2006/relationships/hyperlink" Target="https://journal.unnes.ac.id/nju/sji/article/download/48475/pdf" TargetMode="External"/><Relationship Id="rId16" Type="http://schemas.openxmlformats.org/officeDocument/2006/relationships/image" Target="media/image3.jpg"/><Relationship Id="rId11" Type="http://schemas.openxmlformats.org/officeDocument/2006/relationships/footer" Target="footer2.xml"/><Relationship Id="rId24" Type="http://schemas.openxmlformats.org/officeDocument/2006/relationships/image" Target="media/image11.jpg"/><Relationship Id="rId32" Type="http://schemas.openxmlformats.org/officeDocument/2006/relationships/hyperlink" Target="https://www.python.org/doc/" TargetMode="External"/><Relationship Id="rId37" Type="http://schemas.openxmlformats.org/officeDocument/2006/relationships/hyperlink" Target="https://pillow.readthedocs.io/en/stable/" TargetMode="External"/><Relationship Id="rId40" Type="http://schemas.openxmlformats.org/officeDocument/2006/relationships/hyperlink" Target="https://docs.python.org/3/library/tkinter.html" TargetMode="External"/><Relationship Id="rId45" Type="http://schemas.openxmlformats.org/officeDocument/2006/relationships/hyperlink" Target="https://www.techrxiv.org/users/712252/articles/696680/master/file/data/wma180001%20Journal/wma180001%20Journal.pdf" TargetMode="External"/><Relationship Id="rId53" Type="http://schemas.openxmlformats.org/officeDocument/2006/relationships/hyperlink" Target="https://www.researchgate.net/publication/371937989_Gesture_based_Sign_Language_Recognition_system_using_Mediapipe" TargetMode="External"/><Relationship Id="rId58" Type="http://schemas.openxmlformats.org/officeDocument/2006/relationships/hyperlink" Target="https://researchers.kean.edu/en/publications/real-time-sign-language-recognition-using-computer-vision-and-ai" TargetMode="External"/><Relationship Id="rId66" Type="http://schemas.openxmlformats.org/officeDocument/2006/relationships/hyperlink" Target="https://www.sciencedirect.com/science/article/pii/S2666827023000579" TargetMode="External"/><Relationship Id="rId74"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hyperlink" Target="https://www.sciencedirect.com/science/article/pii/S1877050922021378" TargetMode="External"/><Relationship Id="rId19" Type="http://schemas.openxmlformats.org/officeDocument/2006/relationships/image" Target="media/image6.png"/><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ocs.opencv.org/" TargetMode="External"/><Relationship Id="rId35" Type="http://schemas.openxmlformats.org/officeDocument/2006/relationships/hyperlink" Target="https://scikit-learn.org/stable/" TargetMode="External"/><Relationship Id="rId43" Type="http://schemas.openxmlformats.org/officeDocument/2006/relationships/hyperlink" Target="https://ijrpr.com/uploads/V4ISSUE6/IJRPR14556.pdf" TargetMode="External"/><Relationship Id="rId48" Type="http://schemas.openxmlformats.org/officeDocument/2006/relationships/hyperlink" Target="https://www.techrxiv.org/users/712252/articles/696680/master/file/data/wma180001%20Journal/wma180001%20Journal.pdf" TargetMode="External"/><Relationship Id="rId56" Type="http://schemas.openxmlformats.org/officeDocument/2006/relationships/hyperlink" Target="https://www.researchgate.net/publication/371937989_Gesture_based_Sign_Language_Recognition_system_using_Mediapipe" TargetMode="External"/><Relationship Id="rId64" Type="http://schemas.openxmlformats.org/officeDocument/2006/relationships/hyperlink" Target="https://www.sciencedirect.com/science/article/pii/S2666827023000579" TargetMode="External"/><Relationship Id="rId69" Type="http://schemas.openxmlformats.org/officeDocument/2006/relationships/hyperlink" Target="https://journal.unnes.ac.id/nju/sji/article/download/48475/pdf"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researchgate.net/publication/338578140_Alphabet_Sign_Language_Recognition_Using_K-Nearest_Neighbor_Optimization" TargetMode="External"/><Relationship Id="rId72" Type="http://schemas.openxmlformats.org/officeDocument/2006/relationships/hyperlink" Target="https://www.ijnrd.org/papers/IJNRD2305632.pdf"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python.org/doc/" TargetMode="External"/><Relationship Id="rId38" Type="http://schemas.openxmlformats.org/officeDocument/2006/relationships/hyperlink" Target="https://joblib.readthedocs.io/en/latest/" TargetMode="External"/><Relationship Id="rId46" Type="http://schemas.openxmlformats.org/officeDocument/2006/relationships/hyperlink" Target="https://www.techrxiv.org/users/712252/articles/696680/master/file/data/wma180001%20Journal/wma180001%20Journal.pdf" TargetMode="External"/><Relationship Id="rId59" Type="http://schemas.openxmlformats.org/officeDocument/2006/relationships/hyperlink" Target="https://researchers.kean.edu/en/publications/real-time-sign-language-recognition-using-computer-vision-and-ai" TargetMode="External"/><Relationship Id="rId67" Type="http://schemas.openxmlformats.org/officeDocument/2006/relationships/hyperlink" Target="https://journal.unnes.ac.id/nju/sji/article/download/48475/pdf" TargetMode="External"/><Relationship Id="rId20" Type="http://schemas.openxmlformats.org/officeDocument/2006/relationships/image" Target="media/image7.png"/><Relationship Id="rId41" Type="http://schemas.openxmlformats.org/officeDocument/2006/relationships/hyperlink" Target="https://docs.python.org/3/library/tkinter.html" TargetMode="External"/><Relationship Id="rId54" Type="http://schemas.openxmlformats.org/officeDocument/2006/relationships/hyperlink" Target="https://www.researchgate.net/publication/371937989_Gesture_based_Sign_Language_Recognition_system_using_Mediapipe" TargetMode="External"/><Relationship Id="rId62" Type="http://schemas.openxmlformats.org/officeDocument/2006/relationships/hyperlink" Target="https://www.sciencedirect.com/science/article/pii/S1877050922021378" TargetMode="External"/><Relationship Id="rId70" Type="http://schemas.openxmlformats.org/officeDocument/2006/relationships/hyperlink" Target="https://www.ijnrd.org/papers/IJNRD2305632.pdf" TargetMode="External"/><Relationship Id="rId75"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10.png"/><Relationship Id="rId28" Type="http://schemas.openxmlformats.org/officeDocument/2006/relationships/hyperlink" Target="https://google.github.io/mediapipe/solutions/hands.html" TargetMode="External"/><Relationship Id="rId36" Type="http://schemas.openxmlformats.org/officeDocument/2006/relationships/hyperlink" Target="https://pillow.readthedocs.io/en/stable/" TargetMode="External"/><Relationship Id="rId49" Type="http://schemas.openxmlformats.org/officeDocument/2006/relationships/hyperlink" Target="https://www.researchgate.net/publication/338578140_Alphabet_Sign_Language_Recognition_Using_K-Nearest_Neighbor_Optimization" TargetMode="External"/><Relationship Id="rId57" Type="http://schemas.openxmlformats.org/officeDocument/2006/relationships/hyperlink" Target="https://researchers.kean.edu/en/publications/real-time-sign-language-recognition-using-computer-vision-and-ai" TargetMode="External"/><Relationship Id="rId10" Type="http://schemas.openxmlformats.org/officeDocument/2006/relationships/footer" Target="footer1.xml"/><Relationship Id="rId31" Type="http://schemas.openxmlformats.org/officeDocument/2006/relationships/hyperlink" Target="https://docs.opencv.org/" TargetMode="External"/><Relationship Id="rId44" Type="http://schemas.openxmlformats.org/officeDocument/2006/relationships/hyperlink" Target="https://ijrpr.com/uploads/V4ISSUE6/IJRPR14556.pdf" TargetMode="External"/><Relationship Id="rId52" Type="http://schemas.openxmlformats.org/officeDocument/2006/relationships/hyperlink" Target="https://www.researchgate.net/publication/338578140_Alphabet_Sign_Language_Recognition_Using_K-Nearest_Neighbor_Optimization" TargetMode="External"/><Relationship Id="rId60" Type="http://schemas.openxmlformats.org/officeDocument/2006/relationships/hyperlink" Target="https://researchers.kean.edu/en/publications/real-time-sign-language-recognition-using-computer-vision-and-ai" TargetMode="External"/><Relationship Id="rId65" Type="http://schemas.openxmlformats.org/officeDocument/2006/relationships/hyperlink" Target="https://www.sciencedirect.com/science/article/pii/S2666827023000579" TargetMode="External"/><Relationship Id="rId73"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hyperlink" Target="https://joblib.readthedocs.io/en/latest/" TargetMode="External"/><Relationship Id="rId34" Type="http://schemas.openxmlformats.org/officeDocument/2006/relationships/hyperlink" Target="https://scikit-learn.org/stable/" TargetMode="External"/><Relationship Id="rId50" Type="http://schemas.openxmlformats.org/officeDocument/2006/relationships/hyperlink" Target="https://www.researchgate.net/publication/338578140_Alphabet_Sign_Language_Recognition_Using_K-Nearest_Neighbor_Optimization" TargetMode="External"/><Relationship Id="rId55" Type="http://schemas.openxmlformats.org/officeDocument/2006/relationships/hyperlink" Target="https://www.researchgate.net/publication/371937989_Gesture_based_Sign_Language_Recognition_system_using_Mediapipe"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ijnrd.org/papers/IJNRD2305632.pdf" TargetMode="External"/><Relationship Id="rId2" Type="http://schemas.openxmlformats.org/officeDocument/2006/relationships/numbering" Target="numbering.xml"/><Relationship Id="rId29" Type="http://schemas.openxmlformats.org/officeDocument/2006/relationships/hyperlink" Target="https://google.github.io/mediapipe/solutions/hand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3A1EA-9B30-4EF1-B145-DEB85D655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Pages>
  <Words>6084</Words>
  <Characters>34683</Characters>
  <Application>Microsoft Office Word</Application>
  <DocSecurity>0</DocSecurity>
  <Lines>289</Lines>
  <Paragraphs>81</Paragraphs>
  <ScaleCrop>false</ScaleCrop>
  <Company/>
  <LinksUpToDate>false</LinksUpToDate>
  <CharactersWithSpaces>40686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TAPESH</dc:creator>
  <cp:keywords/>
  <cp:lastModifiedBy>Microsoft account</cp:lastModifiedBy>
  <cp:revision>3</cp:revision>
  <dcterms:created xsi:type="dcterms:W3CDTF">2025-04-25T12:41:00Z</dcterms:created>
  <dcterms:modified xsi:type="dcterms:W3CDTF">2025-04-25T15:27:00Z</dcterms:modified>
</cp:coreProperties>
</file>